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4B59" w14:textId="77777777" w:rsidR="008504C4" w:rsidRDefault="008504C4"/>
    <w:p w14:paraId="10BDD74B" w14:textId="77777777" w:rsidR="008504C4" w:rsidRDefault="008504C4"/>
    <w:p w14:paraId="38854FE3" w14:textId="77777777" w:rsidR="008504C4" w:rsidRDefault="008504C4"/>
    <w:p w14:paraId="1184751A" w14:textId="77777777" w:rsidR="008504C4" w:rsidRDefault="008504C4"/>
    <w:p w14:paraId="3ED77102" w14:textId="77777777" w:rsidR="008504C4" w:rsidRDefault="008504C4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3590E" w:rsidRPr="00E21FDD" w14:paraId="4286FBF6" w14:textId="77777777" w:rsidTr="2C62F269">
        <w:trPr>
          <w:jc w:val="center"/>
        </w:trPr>
        <w:tc>
          <w:tcPr>
            <w:tcW w:w="4315" w:type="dxa"/>
          </w:tcPr>
          <w:p w14:paraId="775050E9" w14:textId="17E43472" w:rsidR="0003590E" w:rsidRPr="00E21FDD" w:rsidRDefault="00EE3BEB" w:rsidP="008D61BD">
            <w:pPr>
              <w:jc w:val="center"/>
              <w:rPr>
                <w:rFonts w:eastAsia="Arial"/>
              </w:rPr>
            </w:pPr>
            <w:r>
              <w:rPr>
                <w:noProof/>
              </w:rPr>
              <w:drawing>
                <wp:inline distT="0" distB="0" distL="0" distR="0" wp14:anchorId="28BCB98E" wp14:editId="6B2742A4">
                  <wp:extent cx="2314575" cy="3621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36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5F3D021D" w14:textId="77777777" w:rsidR="0003590E" w:rsidRPr="00E21FDD" w:rsidRDefault="0003590E" w:rsidP="008D61BD">
            <w:pPr>
              <w:jc w:val="center"/>
              <w:rPr>
                <w:rFonts w:eastAsia="Arial"/>
              </w:rPr>
            </w:pPr>
            <w:r w:rsidRPr="00E21FDD">
              <w:rPr>
                <w:noProof/>
                <w:lang w:eastAsia="fr-CA"/>
              </w:rPr>
              <w:drawing>
                <wp:inline distT="0" distB="0" distL="0" distR="0" wp14:anchorId="0C9C03A7" wp14:editId="5844E5D3">
                  <wp:extent cx="1851029" cy="361946"/>
                  <wp:effectExtent l="0" t="0" r="0" b="4"/>
                  <wp:docPr id="8" name="Picture 391217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29" cy="36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84CD0" w14:textId="4C9F3DF3" w:rsidR="0091252A" w:rsidRPr="0060693C" w:rsidRDefault="0091252A" w:rsidP="00953131">
      <w:pPr>
        <w:tabs>
          <w:tab w:val="left" w:pos="7567"/>
        </w:tabs>
        <w:rPr>
          <w:rFonts w:ascii="Arial" w:hAnsi="Arial"/>
          <w:b/>
          <w:sz w:val="28"/>
        </w:rPr>
      </w:pPr>
    </w:p>
    <w:p w14:paraId="166A1BA1" w14:textId="77777777" w:rsidR="008504C4" w:rsidRDefault="008504C4" w:rsidP="0091252A">
      <w:pPr>
        <w:spacing w:line="36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</w:p>
    <w:p w14:paraId="02597876" w14:textId="77777777" w:rsidR="008504C4" w:rsidRDefault="008504C4" w:rsidP="0091252A">
      <w:pPr>
        <w:spacing w:line="36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</w:p>
    <w:p w14:paraId="7101208B" w14:textId="77777777" w:rsidR="00794F9D" w:rsidRDefault="00F61A55" w:rsidP="0091252A">
      <w:pPr>
        <w:spacing w:line="36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t xml:space="preserve">Vitrine d’innovations </w:t>
      </w:r>
      <w:r w:rsidR="00443725">
        <w:rPr>
          <w:rFonts w:ascii="Arial" w:hAnsi="Arial" w:cs="Arial"/>
          <w:b/>
          <w:sz w:val="32"/>
          <w:szCs w:val="28"/>
          <w:u w:val="single"/>
        </w:rPr>
        <w:t>en santé</w:t>
      </w:r>
    </w:p>
    <w:p w14:paraId="5A175054" w14:textId="58C3299D" w:rsidR="008504C4" w:rsidRDefault="00794F9D" w:rsidP="0091252A">
      <w:pPr>
        <w:spacing w:line="36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t>Appel 2- Soutien à domicile</w:t>
      </w:r>
      <w:r w:rsidR="005B2DDB" w:rsidRPr="00290243">
        <w:rPr>
          <w:rFonts w:ascii="Arial" w:hAnsi="Arial" w:cs="Arial"/>
          <w:b/>
          <w:sz w:val="32"/>
          <w:szCs w:val="28"/>
          <w:u w:val="single"/>
        </w:rPr>
        <w:t xml:space="preserve"> </w:t>
      </w:r>
    </w:p>
    <w:p w14:paraId="5C5BB478" w14:textId="77777777" w:rsidR="008504C4" w:rsidRDefault="008504C4" w:rsidP="0091252A">
      <w:pPr>
        <w:spacing w:line="360" w:lineRule="auto"/>
        <w:jc w:val="center"/>
        <w:rPr>
          <w:rFonts w:ascii="Arial" w:hAnsi="Arial" w:cs="Arial"/>
          <w:b/>
          <w:sz w:val="32"/>
          <w:szCs w:val="28"/>
          <w:u w:val="single"/>
        </w:rPr>
      </w:pPr>
    </w:p>
    <w:p w14:paraId="38FB53CB" w14:textId="4B718081" w:rsidR="005B2DDB" w:rsidRPr="008504C4" w:rsidRDefault="005B2DDB" w:rsidP="0091252A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8504C4">
        <w:rPr>
          <w:rFonts w:ascii="Arial" w:hAnsi="Arial" w:cs="Arial"/>
          <w:b/>
          <w:sz w:val="32"/>
          <w:szCs w:val="28"/>
        </w:rPr>
        <w:t xml:space="preserve">Formulaire </w:t>
      </w:r>
      <w:r w:rsidR="00E65D26" w:rsidRPr="008504C4">
        <w:rPr>
          <w:rFonts w:ascii="Arial" w:hAnsi="Arial" w:cs="Arial"/>
          <w:b/>
          <w:sz w:val="32"/>
          <w:szCs w:val="28"/>
        </w:rPr>
        <w:t>d’intention</w:t>
      </w:r>
    </w:p>
    <w:p w14:paraId="194A9C58" w14:textId="26DE30C0" w:rsidR="00A467EF" w:rsidRPr="00290243" w:rsidRDefault="00A467EF" w:rsidP="0098471B">
      <w:pPr>
        <w:rPr>
          <w:rFonts w:ascii="Arial" w:hAnsi="Arial" w:cs="Arial"/>
          <w:b/>
          <w:i/>
          <w:sz w:val="20"/>
          <w:szCs w:val="20"/>
        </w:rPr>
      </w:pPr>
    </w:p>
    <w:p w14:paraId="77C86484" w14:textId="77777777" w:rsidR="008504C4" w:rsidRDefault="008504C4" w:rsidP="5086629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A5E04B" w14:textId="37FDEBE1" w:rsidR="00D55F10" w:rsidRPr="00290243" w:rsidRDefault="50866298" w:rsidP="508662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50866298">
        <w:rPr>
          <w:rFonts w:ascii="Arial" w:hAnsi="Arial" w:cs="Arial"/>
          <w:b/>
          <w:bCs/>
          <w:sz w:val="20"/>
          <w:szCs w:val="20"/>
        </w:rPr>
        <w:t xml:space="preserve">Date limite de soumission de ce formulaire : </w:t>
      </w:r>
      <w:r w:rsidR="00DF16EB" w:rsidRPr="00DF16EB">
        <w:rPr>
          <w:rFonts w:ascii="Arial" w:hAnsi="Arial" w:cs="Arial"/>
          <w:b/>
          <w:bCs/>
          <w:sz w:val="20"/>
          <w:szCs w:val="20"/>
          <w:highlight w:val="yellow"/>
        </w:rPr>
        <w:t>10 avril 2023, 16h</w:t>
      </w:r>
    </w:p>
    <w:p w14:paraId="57F490A5" w14:textId="77777777" w:rsidR="007B66B3" w:rsidRPr="00290243" w:rsidRDefault="007B66B3" w:rsidP="007B66B3">
      <w:pPr>
        <w:rPr>
          <w:rFonts w:ascii="Arial" w:hAnsi="Arial" w:cs="Arial"/>
        </w:rPr>
      </w:pPr>
    </w:p>
    <w:p w14:paraId="758267BE" w14:textId="2153CB2E" w:rsidR="002C6914" w:rsidRDefault="002C6914">
      <w:pPr>
        <w:rPr>
          <w:rFonts w:ascii="Arial" w:hAnsi="Arial" w:cs="Arial"/>
        </w:rPr>
      </w:pPr>
    </w:p>
    <w:p w14:paraId="6C9F8A3E" w14:textId="76065482" w:rsidR="008504C4" w:rsidRDefault="007E796B">
      <w:pPr>
        <w:rPr>
          <w:rFonts w:ascii="Arial" w:hAnsi="Arial" w:cs="Arial"/>
        </w:rPr>
      </w:pPr>
      <w:r w:rsidRPr="00B957F9">
        <w:rPr>
          <w:rFonts w:ascii="Arial" w:hAnsi="Arial" w:cs="Arial"/>
          <w:bCs/>
          <w:i/>
          <w:iCs/>
        </w:rPr>
        <w:t>Le formulaire doit être complété en Arial 10, interligne simple</w:t>
      </w:r>
    </w:p>
    <w:p w14:paraId="48129C86" w14:textId="77777777" w:rsidR="008504C4" w:rsidRDefault="008504C4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6"/>
        <w:tblW w:w="103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504C4" w:rsidRPr="00290243" w14:paraId="143DC2E3" w14:textId="77777777" w:rsidTr="008504C4">
        <w:trPr>
          <w:trHeight w:val="439"/>
        </w:trPr>
        <w:tc>
          <w:tcPr>
            <w:tcW w:w="10348" w:type="dxa"/>
            <w:shd w:val="clear" w:color="auto" w:fill="A6A6A6" w:themeFill="background1" w:themeFillShade="A6"/>
            <w:vAlign w:val="center"/>
          </w:tcPr>
          <w:p w14:paraId="00569278" w14:textId="77777777" w:rsidR="008504C4" w:rsidRPr="00290243" w:rsidRDefault="008504C4" w:rsidP="008504C4">
            <w:pPr>
              <w:pStyle w:val="Paragraphedeliste"/>
              <w:numPr>
                <w:ilvl w:val="0"/>
                <w:numId w:val="17"/>
              </w:numPr>
              <w:tabs>
                <w:tab w:val="left" w:pos="494"/>
              </w:tabs>
              <w:ind w:left="21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55AC">
              <w:rPr>
                <w:rFonts w:ascii="Arial" w:hAnsi="Arial" w:cs="Arial"/>
                <w:b/>
                <w:bCs/>
                <w:szCs w:val="20"/>
              </w:rPr>
              <w:t>Informations sommaires</w:t>
            </w:r>
          </w:p>
        </w:tc>
      </w:tr>
      <w:tr w:rsidR="008504C4" w:rsidRPr="00290243" w14:paraId="2863640E" w14:textId="77777777" w:rsidTr="008504C4">
        <w:trPr>
          <w:trHeight w:val="439"/>
        </w:trPr>
        <w:tc>
          <w:tcPr>
            <w:tcW w:w="10348" w:type="dxa"/>
            <w:vAlign w:val="center"/>
          </w:tcPr>
          <w:p w14:paraId="206A4846" w14:textId="150FBDA2" w:rsidR="008504C4" w:rsidRPr="00A15881" w:rsidRDefault="008504C4" w:rsidP="008504C4">
            <w:pPr>
              <w:pStyle w:val="Paragraphedeliste"/>
              <w:ind w:left="521" w:hanging="360"/>
            </w:pPr>
            <w:r w:rsidRPr="00B1584C">
              <w:rPr>
                <w:rFonts w:ascii="Arial" w:hAnsi="Arial" w:cs="Arial"/>
                <w:b/>
                <w:bCs/>
                <w:sz w:val="20"/>
                <w:szCs w:val="20"/>
              </w:rPr>
              <w:t>Numéro et code de projet (À COMPLÉTER PAR MEDTEQ+)</w:t>
            </w:r>
            <w:r w:rsidR="00BF38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158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8504C4" w:rsidRPr="00290243" w14:paraId="4AF46CC4" w14:textId="77777777" w:rsidTr="008504C4">
        <w:trPr>
          <w:trHeight w:val="439"/>
        </w:trPr>
        <w:tc>
          <w:tcPr>
            <w:tcW w:w="10348" w:type="dxa"/>
            <w:vAlign w:val="center"/>
          </w:tcPr>
          <w:p w14:paraId="080222BD" w14:textId="21DBA46B" w:rsidR="008504C4" w:rsidRPr="007A595D" w:rsidRDefault="008504C4" w:rsidP="008504C4">
            <w:pPr>
              <w:pStyle w:val="Paragraphedeliste"/>
              <w:ind w:left="521" w:hanging="360"/>
              <w:rPr>
                <w:rFonts w:ascii="Arial" w:hAnsi="Arial" w:cs="Arial"/>
                <w:sz w:val="20"/>
                <w:szCs w:val="20"/>
              </w:rPr>
            </w:pPr>
            <w:r w:rsidRPr="36326F4A">
              <w:rPr>
                <w:rFonts w:ascii="Arial" w:hAnsi="Arial" w:cs="Arial"/>
                <w:sz w:val="20"/>
                <w:szCs w:val="20"/>
              </w:rPr>
              <w:t xml:space="preserve">Nom de </w:t>
            </w:r>
            <w:r w:rsidRPr="7CD69B58">
              <w:rPr>
                <w:rFonts w:ascii="Arial" w:hAnsi="Arial" w:cs="Arial"/>
                <w:sz w:val="20"/>
                <w:szCs w:val="20"/>
              </w:rPr>
              <w:t>la technologie</w:t>
            </w:r>
            <w:r w:rsidR="00BF38AD">
              <w:rPr>
                <w:rFonts w:ascii="Arial" w:hAnsi="Arial" w:cs="Arial"/>
                <w:sz w:val="20"/>
                <w:szCs w:val="20"/>
              </w:rPr>
              <w:t> </w:t>
            </w:r>
            <w:r w:rsidRPr="36326F4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FB623C" w14:textId="77777777" w:rsidR="008504C4" w:rsidRPr="007A595D" w:rsidRDefault="008504C4" w:rsidP="008504C4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4C4" w:rsidRPr="00290243" w14:paraId="3CB36E9B" w14:textId="77777777" w:rsidTr="008504C4">
        <w:trPr>
          <w:trHeight w:val="439"/>
        </w:trPr>
        <w:tc>
          <w:tcPr>
            <w:tcW w:w="10348" w:type="dxa"/>
            <w:vAlign w:val="center"/>
          </w:tcPr>
          <w:p w14:paraId="1DFD744C" w14:textId="564CE636" w:rsidR="008504C4" w:rsidRPr="007A595D" w:rsidRDefault="008504C4" w:rsidP="008504C4">
            <w:pPr>
              <w:pStyle w:val="Paragraphedeliste"/>
              <w:ind w:left="521" w:hanging="360"/>
              <w:rPr>
                <w:rFonts w:ascii="Arial" w:hAnsi="Arial" w:cs="Arial"/>
                <w:sz w:val="20"/>
                <w:szCs w:val="20"/>
              </w:rPr>
            </w:pPr>
            <w:r w:rsidRPr="0AA4BF59">
              <w:rPr>
                <w:rFonts w:ascii="Arial" w:hAnsi="Arial" w:cs="Arial"/>
                <w:sz w:val="20"/>
                <w:szCs w:val="20"/>
              </w:rPr>
              <w:t>Nom de l’entreprise</w:t>
            </w:r>
            <w:r w:rsidR="00BF38AD">
              <w:rPr>
                <w:rFonts w:ascii="Arial" w:hAnsi="Arial" w:cs="Arial"/>
                <w:sz w:val="20"/>
                <w:szCs w:val="20"/>
              </w:rPr>
              <w:t> </w:t>
            </w:r>
            <w:r w:rsidRPr="0AA4BF5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F6339F7" w14:textId="77777777" w:rsidR="008504C4" w:rsidRPr="007A595D" w:rsidRDefault="008504C4" w:rsidP="008504C4">
            <w:pPr>
              <w:pStyle w:val="Paragraphedeliste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6163A8" w14:textId="45CD048F" w:rsidR="008504C4" w:rsidRDefault="008504C4">
      <w:pPr>
        <w:spacing w:after="200"/>
      </w:pPr>
      <w:r>
        <w:br w:type="page"/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9548B" w:rsidRPr="002C0099" w14:paraId="52EEAE73" w14:textId="77777777" w:rsidTr="004B7F75">
        <w:trPr>
          <w:trHeight w:val="439"/>
        </w:trPr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830CB2A" w14:textId="7F21E4FA" w:rsidR="0029548B" w:rsidRPr="004B015C" w:rsidRDefault="0029548B" w:rsidP="008D3F59">
            <w:pPr>
              <w:pStyle w:val="Paragraphedeliste"/>
              <w:numPr>
                <w:ilvl w:val="0"/>
                <w:numId w:val="17"/>
              </w:numPr>
              <w:tabs>
                <w:tab w:val="left" w:pos="494"/>
              </w:tabs>
              <w:ind w:hanging="15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Présentation de la technologie</w:t>
            </w:r>
            <w:r w:rsidR="008D3F5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7103A" w:rsidRPr="002C0099" w14:paraId="5B3E435E" w14:textId="77777777" w:rsidTr="004B7F75">
        <w:trPr>
          <w:trHeight w:val="439"/>
        </w:trPr>
        <w:tc>
          <w:tcPr>
            <w:tcW w:w="1034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924FE58" w14:textId="195B2E28" w:rsidR="00E7103A" w:rsidRPr="00227F3F" w:rsidRDefault="00EB4D92" w:rsidP="00E7103A">
            <w:pPr>
              <w:pStyle w:val="Paragraphedeliste"/>
              <w:numPr>
                <w:ilvl w:val="1"/>
                <w:numId w:val="53"/>
              </w:num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27F3F">
              <w:rPr>
                <w:rFonts w:ascii="Arial" w:hAnsi="Arial" w:cs="Arial"/>
                <w:bCs/>
                <w:sz w:val="20"/>
                <w:szCs w:val="20"/>
              </w:rPr>
              <w:t>Insérer le lien de votre vidé</w:t>
            </w:r>
            <w:r w:rsidR="00227F3F" w:rsidRPr="00227F3F">
              <w:rPr>
                <w:rFonts w:ascii="Arial" w:hAnsi="Arial" w:cs="Arial"/>
                <w:bCs/>
                <w:sz w:val="20"/>
                <w:szCs w:val="20"/>
              </w:rPr>
              <w:t>o de présentation</w:t>
            </w:r>
            <w:r w:rsidR="00915F0A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27F3F" w:rsidRPr="00227F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7F3F" w:rsidRPr="00227F3F">
              <w:rPr>
                <w:rFonts w:ascii="Arial" w:hAnsi="Arial" w:cs="Arial"/>
                <w:sz w:val="20"/>
                <w:szCs w:val="20"/>
              </w:rPr>
              <w:t xml:space="preserve">d’une durée maximale de 5 minutes présentant, la technologie en utilisation et expliquant comment son utilisation permet de répondre aux besoins identifiés à la </w:t>
            </w:r>
            <w:r w:rsidR="00227F3F" w:rsidRPr="00227F3F">
              <w:rPr>
                <w:rFonts w:ascii="Arial" w:hAnsi="Arial" w:cs="Arial"/>
                <w:i/>
                <w:iCs/>
                <w:sz w:val="20"/>
                <w:szCs w:val="20"/>
              </w:rPr>
              <w:t>Section 3.3</w:t>
            </w:r>
            <w:r w:rsidRPr="00227F3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27F3F" w:rsidRPr="00227F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7F3F" w:rsidRPr="00227F3F">
              <w:rPr>
                <w:rFonts w:ascii="Arial" w:hAnsi="Arial" w:cs="Arial"/>
                <w:sz w:val="20"/>
                <w:szCs w:val="20"/>
              </w:rPr>
              <w:t>du guide d’appel. Cette vidéo doit aussi expliquer la valeur globale de la technologie, sa pertinence et son caractère innovant.</w:t>
            </w:r>
          </w:p>
        </w:tc>
      </w:tr>
      <w:tr w:rsidR="00E7103A" w:rsidRPr="002C0099" w14:paraId="4AC10430" w14:textId="77777777" w:rsidTr="000F3133">
        <w:trPr>
          <w:trHeight w:val="1209"/>
        </w:trPr>
        <w:tc>
          <w:tcPr>
            <w:tcW w:w="103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82CD3AA" w14:textId="76C304FA" w:rsidR="00E7103A" w:rsidRPr="003C227D" w:rsidRDefault="000F3133" w:rsidP="00E7103A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Lien </w:t>
            </w:r>
            <w:r w:rsidR="00CD37DD">
              <w:rPr>
                <w:rFonts w:ascii="Arial" w:hAnsi="Arial" w:cs="Arial"/>
                <w:bCs/>
                <w:sz w:val="20"/>
                <w:szCs w:val="20"/>
              </w:rPr>
              <w:t xml:space="preserve">de 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vidéo : </w:t>
            </w:r>
            <w:r w:rsidR="001879D1">
              <w:rPr>
                <w:rFonts w:ascii="Arial" w:hAnsi="Arial" w:cs="Arial"/>
                <w:bCs/>
                <w:sz w:val="20"/>
                <w:szCs w:val="20"/>
              </w:rPr>
              <w:t>___________________________</w:t>
            </w:r>
          </w:p>
        </w:tc>
      </w:tr>
      <w:tr w:rsidR="00A81DF6" w:rsidRPr="002C0099" w14:paraId="4A186865" w14:textId="77777777" w:rsidTr="00C00684">
        <w:trPr>
          <w:trHeight w:val="439"/>
        </w:trPr>
        <w:tc>
          <w:tcPr>
            <w:tcW w:w="10348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CAC1668" w14:textId="5A0F55CB" w:rsidR="00FB19BC" w:rsidRPr="00915F0A" w:rsidRDefault="00915F0A" w:rsidP="00915F0A">
            <w:pPr>
              <w:pStyle w:val="Paragraphedeliste"/>
              <w:numPr>
                <w:ilvl w:val="1"/>
                <w:numId w:val="53"/>
              </w:num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Justification du d</w:t>
            </w:r>
            <w:r w:rsidR="00A81DF6">
              <w:rPr>
                <w:rFonts w:ascii="Arial" w:hAnsi="Arial" w:cs="Arial"/>
                <w:bCs/>
                <w:sz w:val="20"/>
                <w:szCs w:val="20"/>
              </w:rPr>
              <w:t>egré de maturité de la technologie (TRL) (voir l’annexe</w:t>
            </w:r>
            <w:r w:rsidR="00AA0977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A81DF6">
              <w:rPr>
                <w:rFonts w:ascii="Arial" w:hAnsi="Arial" w:cs="Arial"/>
                <w:bCs/>
                <w:sz w:val="20"/>
                <w:szCs w:val="20"/>
              </w:rPr>
              <w:t xml:space="preserve">3 du guide </w:t>
            </w:r>
            <w:r w:rsidR="00A81DF6" w:rsidRPr="005460ED">
              <w:rPr>
                <w:rFonts w:ascii="Arial" w:hAnsi="Arial" w:cs="Arial"/>
                <w:bCs/>
                <w:sz w:val="20"/>
                <w:szCs w:val="20"/>
              </w:rPr>
              <w:t xml:space="preserve">d’appel). </w:t>
            </w:r>
            <w:r w:rsidR="00FB19BC" w:rsidRPr="00915F0A">
              <w:rPr>
                <w:rFonts w:ascii="Arial" w:hAnsi="Arial" w:cs="Arial"/>
                <w:bCs/>
                <w:sz w:val="20"/>
                <w:szCs w:val="20"/>
              </w:rPr>
              <w:t>Remplir le tableau ci</w:t>
            </w:r>
            <w:r w:rsidR="00893EF7" w:rsidRPr="00915F0A">
              <w:rPr>
                <w:rFonts w:ascii="Arial" w:hAnsi="Arial" w:cs="Arial"/>
                <w:bCs/>
                <w:sz w:val="20"/>
                <w:szCs w:val="20"/>
              </w:rPr>
              <w:t xml:space="preserve">-bas. </w:t>
            </w:r>
          </w:p>
          <w:p w14:paraId="798A4F7D" w14:textId="20B480FF" w:rsidR="00A81DF6" w:rsidRPr="00C365B0" w:rsidRDefault="00A81DF6" w:rsidP="00A81DF6">
            <w:pPr>
              <w:pStyle w:val="Paragraphedeliste"/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1DF6" w:rsidRPr="002C0099" w14:paraId="4BF98166" w14:textId="77777777" w:rsidTr="00FB19BC">
        <w:trPr>
          <w:trHeight w:val="5421"/>
        </w:trPr>
        <w:tc>
          <w:tcPr>
            <w:tcW w:w="10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C42000" w14:textId="77777777" w:rsidR="00A81DF6" w:rsidRPr="00287608" w:rsidRDefault="00A81DF6" w:rsidP="00A81DF6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Grilledutableau"/>
              <w:tblpPr w:leftFromText="180" w:rightFromText="180" w:horzAnchor="page" w:tblpX="41" w:tblpY="337"/>
              <w:tblOverlap w:val="never"/>
              <w:tblW w:w="10062" w:type="dxa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2994"/>
              <w:gridCol w:w="2216"/>
              <w:gridCol w:w="2962"/>
            </w:tblGrid>
            <w:tr w:rsidR="000751AD" w14:paraId="7F547B59" w14:textId="77777777" w:rsidTr="000751AD">
              <w:trPr>
                <w:trHeight w:val="258"/>
              </w:trPr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8D18A7B" w14:textId="77777777" w:rsidR="00642DD0" w:rsidRDefault="00642DD0" w:rsidP="00F020B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shd w:val="clear" w:color="auto" w:fill="D9D9D9" w:themeFill="background1" w:themeFillShade="D9"/>
                  <w:vAlign w:val="center"/>
                </w:tcPr>
                <w:p w14:paraId="59BA68B9" w14:textId="6BB9C70C" w:rsidR="00642DD0" w:rsidRDefault="00642DD0" w:rsidP="00F020B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TRL 7</w:t>
                  </w:r>
                </w:p>
              </w:tc>
              <w:tc>
                <w:tcPr>
                  <w:tcW w:w="2216" w:type="dxa"/>
                  <w:shd w:val="clear" w:color="auto" w:fill="D9D9D9" w:themeFill="background1" w:themeFillShade="D9"/>
                  <w:vAlign w:val="center"/>
                </w:tcPr>
                <w:p w14:paraId="5F506B74" w14:textId="159EECB0" w:rsidR="00642DD0" w:rsidRDefault="00642DD0" w:rsidP="00F020B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TRL 8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  <w:vAlign w:val="center"/>
                </w:tcPr>
                <w:p w14:paraId="2B3730B6" w14:textId="0671FBC8" w:rsidR="00642DD0" w:rsidRDefault="00642DD0" w:rsidP="00F020B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TRL 9</w:t>
                  </w:r>
                </w:p>
              </w:tc>
            </w:tr>
            <w:tr w:rsidR="000751AD" w14:paraId="235B5792" w14:textId="77777777" w:rsidTr="000751AD">
              <w:trPr>
                <w:trHeight w:val="618"/>
              </w:trPr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670CFF3D" w14:textId="5DD4E9D1" w:rsidR="00642DD0" w:rsidRDefault="00642DD0" w:rsidP="00F020B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Cocher le TRL de votre technologie :</w:t>
                  </w:r>
                </w:p>
              </w:tc>
              <w:sdt>
                <w:sdtPr>
                  <w:rPr>
                    <w:rFonts w:ascii="Arial" w:hAnsi="Arial" w:cs="Arial"/>
                    <w:bCs/>
                    <w:sz w:val="36"/>
                    <w:szCs w:val="36"/>
                  </w:rPr>
                  <w:id w:val="8590889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994" w:type="dxa"/>
                    </w:tcPr>
                    <w:p w14:paraId="78A8B560" w14:textId="6A5D3587" w:rsidR="00642DD0" w:rsidRPr="00536381" w:rsidRDefault="003F36CE" w:rsidP="00536381">
                      <w:pPr>
                        <w:jc w:val="center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536381">
                        <w:rPr>
                          <w:rFonts w:ascii="MS Gothic" w:eastAsia="MS Gothic" w:hAnsi="MS Gothic" w:cs="Arial" w:hint="eastAsia"/>
                          <w:bCs/>
                          <w:sz w:val="36"/>
                          <w:szCs w:val="3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Cs/>
                    <w:sz w:val="36"/>
                    <w:szCs w:val="36"/>
                  </w:rPr>
                  <w:id w:val="-1943994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216" w:type="dxa"/>
                    </w:tcPr>
                    <w:p w14:paraId="7B432B7E" w14:textId="1372CA41" w:rsidR="00642DD0" w:rsidRDefault="007E796B" w:rsidP="00536381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Cs/>
                          <w:sz w:val="36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62" w:type="dxa"/>
                </w:tcPr>
                <w:p w14:paraId="5AE87848" w14:textId="159805D6" w:rsidR="00642DD0" w:rsidRDefault="007E796B" w:rsidP="00536381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44D2E">
                    <w:rPr>
                      <w:rFonts w:ascii="Arial" w:hAnsi="Arial" w:cs="Arial"/>
                      <w:bCs/>
                      <w:sz w:val="36"/>
                      <w:szCs w:val="36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Cs/>
                        <w:sz w:val="36"/>
                        <w:szCs w:val="36"/>
                      </w:rPr>
                      <w:id w:val="-323053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</w:p>
              </w:tc>
            </w:tr>
            <w:tr w:rsidR="00642DD0" w14:paraId="35A66A19" w14:textId="77777777" w:rsidTr="000751AD">
              <w:trPr>
                <w:trHeight w:val="8025"/>
              </w:trPr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59E2203B" w14:textId="77777777" w:rsidR="00642DD0" w:rsidRDefault="00893EF7" w:rsidP="000751A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020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Faire un bref sommaire des résultats obtenus, incluant la démonstration de la validation technologique, de même que les principaux résultats des études d’évaluation ou d’essais cliniques</w:t>
                  </w:r>
                  <w:r w:rsidR="002F3FB4" w:rsidRPr="00F020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qui justifient le TRL coché ci-dessus</w:t>
                  </w:r>
                  <w:r w:rsidRPr="00F020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</w:p>
                <w:p w14:paraId="7B590409" w14:textId="77777777" w:rsidR="007E796B" w:rsidRDefault="007E796B" w:rsidP="000751A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23B47B9" w14:textId="27AC98B0" w:rsidR="007E796B" w:rsidRPr="00F020BF" w:rsidRDefault="003F36CE" w:rsidP="000751AD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(250 mots maximum) </w:t>
                  </w:r>
                </w:p>
              </w:tc>
              <w:tc>
                <w:tcPr>
                  <w:tcW w:w="8172" w:type="dxa"/>
                  <w:gridSpan w:val="3"/>
                </w:tcPr>
                <w:p w14:paraId="13192C5A" w14:textId="77777777" w:rsidR="00642DD0" w:rsidRDefault="00642DD0" w:rsidP="00A81DF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1074DDC" w14:textId="77777777" w:rsidR="000400D0" w:rsidRPr="000400D0" w:rsidRDefault="000400D0" w:rsidP="000400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B11DC5" w14:textId="77777777" w:rsidR="000400D0" w:rsidRDefault="000400D0" w:rsidP="000400D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0984086" w14:textId="77777777" w:rsidR="000400D0" w:rsidRDefault="000400D0" w:rsidP="000400D0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18991AD" w14:textId="7BF034F6" w:rsidR="000400D0" w:rsidRPr="000400D0" w:rsidRDefault="000400D0" w:rsidP="000400D0">
                  <w:pPr>
                    <w:tabs>
                      <w:tab w:val="left" w:pos="91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0018A188" w14:textId="77777777" w:rsidR="00A81DF6" w:rsidRPr="003C227D" w:rsidRDefault="00A81DF6" w:rsidP="00A81DF6">
            <w:pPr>
              <w:spacing w:line="240" w:lineRule="auto"/>
              <w:rPr>
                <w:rFonts w:ascii="Arial" w:hAnsi="Arial" w:cs="Arial"/>
                <w:bCs/>
                <w:sz w:val="18"/>
              </w:rPr>
            </w:pPr>
          </w:p>
        </w:tc>
      </w:tr>
      <w:tr w:rsidR="006B099A" w:rsidRPr="002C0099" w14:paraId="1D8AE3B2" w14:textId="77777777" w:rsidTr="00C00684">
        <w:trPr>
          <w:trHeight w:val="439"/>
        </w:trPr>
        <w:tc>
          <w:tcPr>
            <w:tcW w:w="10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C3EBAA3" w14:textId="4A3B1329" w:rsidR="006B099A" w:rsidRPr="00C365B0" w:rsidRDefault="006B099A" w:rsidP="006B099A">
            <w:pPr>
              <w:pStyle w:val="Paragraphedeliste"/>
              <w:numPr>
                <w:ilvl w:val="1"/>
                <w:numId w:val="53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58C4D9D7">
              <w:rPr>
                <w:rFonts w:ascii="Arial" w:hAnsi="Arial" w:cs="Arial"/>
                <w:sz w:val="20"/>
                <w:szCs w:val="20"/>
              </w:rPr>
              <w:lastRenderedPageBreak/>
              <w:t>Est-ce que la technologie</w:t>
            </w:r>
            <w:r w:rsidR="00024B0E">
              <w:rPr>
                <w:rFonts w:ascii="Arial" w:hAnsi="Arial" w:cs="Arial"/>
                <w:sz w:val="20"/>
                <w:szCs w:val="20"/>
              </w:rPr>
              <w:t xml:space="preserve"> dans la forme proposée</w:t>
            </w:r>
            <w:r w:rsidRPr="58C4D9D7">
              <w:rPr>
                <w:rFonts w:ascii="Arial" w:hAnsi="Arial" w:cs="Arial"/>
                <w:sz w:val="20"/>
                <w:szCs w:val="20"/>
              </w:rPr>
              <w:t xml:space="preserve"> a déjà fait l’objet d’une évaluation ou d’un projet pilote dans un établissement du </w:t>
            </w:r>
            <w:r>
              <w:rPr>
                <w:rFonts w:ascii="Arial" w:hAnsi="Arial" w:cs="Arial"/>
                <w:sz w:val="20"/>
                <w:szCs w:val="20"/>
              </w:rPr>
              <w:t>réseau de la santé et des services sociaux </w:t>
            </w:r>
            <w:r w:rsidRPr="58C4D9D7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1E0F" w:rsidRPr="002C0099" w14:paraId="10C4E2DF" w14:textId="77777777" w:rsidTr="005F1E0F">
        <w:trPr>
          <w:trHeight w:val="439"/>
        </w:trPr>
        <w:tc>
          <w:tcPr>
            <w:tcW w:w="10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F5E041" w14:textId="618C6A3E" w:rsidR="005F1E0F" w:rsidRDefault="005F1E0F" w:rsidP="005F1E0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Étude pilote (</w:t>
            </w:r>
            <w:r w:rsidR="001430BE">
              <w:rPr>
                <w:rFonts w:ascii="Arial" w:hAnsi="Arial" w:cs="Arial"/>
                <w:bCs/>
                <w:sz w:val="20"/>
                <w:szCs w:val="20"/>
              </w:rPr>
              <w:t xml:space="preserve">répondre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oui/non) : </w:t>
            </w:r>
          </w:p>
          <w:p w14:paraId="2D26F693" w14:textId="77777777" w:rsidR="00064B20" w:rsidRDefault="00064B20" w:rsidP="005F1E0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A8F8E1" w14:textId="77777777" w:rsidR="005F1E0F" w:rsidRDefault="005F1E0F" w:rsidP="005F1E0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Établissement : </w:t>
            </w:r>
          </w:p>
          <w:p w14:paraId="6377350D" w14:textId="77777777" w:rsidR="00064B20" w:rsidRDefault="00064B20" w:rsidP="005F1E0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55F58B" w14:textId="77777777" w:rsidR="00064B20" w:rsidRDefault="00064B20" w:rsidP="005F1E0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2BE17" w14:textId="77777777" w:rsidR="005F1E0F" w:rsidRDefault="005F1E0F" w:rsidP="005F1E0F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 :</w:t>
            </w:r>
          </w:p>
          <w:p w14:paraId="4AFE16FE" w14:textId="24B9B508" w:rsidR="00064B20" w:rsidRPr="005F1E0F" w:rsidRDefault="00064B20" w:rsidP="005F1E0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99A" w:rsidRPr="002C0099" w14:paraId="164C00A1" w14:textId="77777777" w:rsidTr="00C00684">
        <w:trPr>
          <w:trHeight w:val="439"/>
        </w:trPr>
        <w:tc>
          <w:tcPr>
            <w:tcW w:w="10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525CD92" w14:textId="25DFDA5D" w:rsidR="006B099A" w:rsidRPr="58C4D9D7" w:rsidRDefault="005F1E0F" w:rsidP="006B099A">
            <w:pPr>
              <w:pStyle w:val="Paragraphedeliste"/>
              <w:numPr>
                <w:ilvl w:val="1"/>
                <w:numId w:val="53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Est-ce que la technologie </w:t>
            </w:r>
            <w:r w:rsidR="009A058B">
              <w:rPr>
                <w:rFonts w:ascii="Arial" w:hAnsi="Arial" w:cs="Arial"/>
                <w:sz w:val="20"/>
                <w:szCs w:val="20"/>
              </w:rPr>
              <w:t xml:space="preserve">dans la forme </w:t>
            </w:r>
            <w:r>
              <w:rPr>
                <w:rFonts w:ascii="Arial" w:hAnsi="Arial" w:cs="Arial"/>
                <w:sz w:val="20"/>
                <w:szCs w:val="20"/>
              </w:rPr>
              <w:t>proposée a déjà gagné des appels d’offre</w:t>
            </w:r>
            <w:r w:rsidR="000763E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ou est déjà commercialisée ?</w:t>
            </w:r>
          </w:p>
        </w:tc>
      </w:tr>
      <w:tr w:rsidR="006B099A" w:rsidRPr="002C0099" w14:paraId="2F2D0971" w14:textId="77777777" w:rsidTr="00C00684">
        <w:trPr>
          <w:trHeight w:val="758"/>
        </w:trPr>
        <w:tc>
          <w:tcPr>
            <w:tcW w:w="103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3AD53" w14:textId="5B83FE66" w:rsidR="006B099A" w:rsidRPr="00A45CBA" w:rsidRDefault="001430BE" w:rsidP="006B099A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Répondre </w:t>
            </w:r>
            <w:r w:rsidR="00A45CBA">
              <w:rPr>
                <w:rFonts w:ascii="Arial" w:hAnsi="Arial" w:cs="Arial"/>
                <w:bCs/>
                <w:sz w:val="20"/>
                <w:szCs w:val="20"/>
              </w:rPr>
              <w:t xml:space="preserve">Oui/Non : </w:t>
            </w:r>
          </w:p>
        </w:tc>
      </w:tr>
    </w:tbl>
    <w:p w14:paraId="3B22EFD5" w14:textId="29BC22E6" w:rsidR="008504C4" w:rsidRDefault="008504C4"/>
    <w:tbl>
      <w:tblPr>
        <w:tblpPr w:leftFromText="180" w:rightFromText="180" w:vertAnchor="text" w:horzAnchor="margin" w:tblpX="-113" w:tblpY="-9"/>
        <w:tblW w:w="103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3"/>
        <w:gridCol w:w="1629"/>
        <w:gridCol w:w="696"/>
        <w:gridCol w:w="167"/>
        <w:gridCol w:w="1051"/>
        <w:gridCol w:w="1985"/>
        <w:gridCol w:w="1239"/>
      </w:tblGrid>
      <w:tr w:rsidR="009273F1" w:rsidRPr="00290243" w14:paraId="0F7AF3AA" w14:textId="77777777" w:rsidTr="009273F1">
        <w:trPr>
          <w:cantSplit/>
          <w:trHeight w:val="308"/>
        </w:trPr>
        <w:tc>
          <w:tcPr>
            <w:tcW w:w="1035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A6A6A6" w:themeFill="background1" w:themeFillShade="A6"/>
          </w:tcPr>
          <w:p w14:paraId="4945A294" w14:textId="77777777" w:rsidR="009273F1" w:rsidRPr="00290243" w:rsidRDefault="009273F1" w:rsidP="009273F1">
            <w:pPr>
              <w:pStyle w:val="Paragraphedeliste"/>
              <w:numPr>
                <w:ilvl w:val="0"/>
                <w:numId w:val="17"/>
              </w:num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D45E5">
              <w:rPr>
                <w:rFonts w:ascii="Arial" w:hAnsi="Arial" w:cs="Arial"/>
                <w:b/>
                <w:bCs/>
              </w:rPr>
              <w:t>Identification de l’entreprise :</w:t>
            </w:r>
          </w:p>
        </w:tc>
      </w:tr>
      <w:tr w:rsidR="009273F1" w:rsidRPr="00290243" w14:paraId="7ABC5AE8" w14:textId="77777777" w:rsidTr="009273F1">
        <w:trPr>
          <w:cantSplit/>
          <w:trHeight w:val="70"/>
        </w:trPr>
        <w:tc>
          <w:tcPr>
            <w:tcW w:w="3583" w:type="dxa"/>
            <w:tcBorders>
              <w:top w:val="single" w:sz="6" w:space="0" w:color="auto"/>
              <w:bottom w:val="nil"/>
              <w:right w:val="nil"/>
            </w:tcBorders>
            <w:vAlign w:val="bottom"/>
          </w:tcPr>
          <w:p w14:paraId="7AE289CF" w14:textId="77777777" w:rsidR="009273F1" w:rsidRDefault="009273F1" w:rsidP="00927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243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  <w:r w:rsidRPr="00290243">
              <w:rPr>
                <w:rFonts w:ascii="Arial" w:hAnsi="Arial" w:cs="Arial"/>
                <w:b/>
                <w:sz w:val="20"/>
                <w:szCs w:val="20"/>
              </w:rPr>
              <w:t xml:space="preserve"> légal </w:t>
            </w:r>
            <w:r w:rsidRPr="00290243">
              <w:rPr>
                <w:rFonts w:ascii="Arial" w:hAnsi="Arial" w:cs="Arial"/>
                <w:b/>
                <w:bCs/>
                <w:sz w:val="20"/>
                <w:szCs w:val="20"/>
              </w:rPr>
              <w:t>de l’entreprise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</w:t>
            </w:r>
            <w:r w:rsidRPr="002902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CDCE39" w14:textId="77777777" w:rsidR="009273F1" w:rsidRPr="00290243" w:rsidRDefault="009273F1" w:rsidP="00927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7" w:type="dxa"/>
            <w:gridSpan w:val="6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14:paraId="756D3CA4" w14:textId="77777777" w:rsidR="009273F1" w:rsidRPr="00287608" w:rsidRDefault="009273F1" w:rsidP="009273F1">
            <w:pPr>
              <w:ind w:left="-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3F1" w:rsidRPr="00290243" w14:paraId="301B75EC" w14:textId="77777777" w:rsidTr="00E24663">
        <w:trPr>
          <w:cantSplit/>
          <w:trHeight w:val="621"/>
        </w:trPr>
        <w:tc>
          <w:tcPr>
            <w:tcW w:w="358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6F875E3" w14:textId="7E97CCE2" w:rsidR="009273F1" w:rsidRDefault="009273F1" w:rsidP="00927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du siège social : </w:t>
            </w:r>
          </w:p>
          <w:p w14:paraId="24CF45D5" w14:textId="77777777" w:rsidR="009273F1" w:rsidRDefault="009273F1" w:rsidP="00927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6B0FB" w14:textId="77777777" w:rsidR="009273F1" w:rsidRPr="00290243" w:rsidRDefault="009273F1" w:rsidP="00927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01B0544B" w14:textId="77777777" w:rsidR="009273F1" w:rsidRDefault="009273F1" w:rsidP="009273F1">
            <w:pPr>
              <w:ind w:left="-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9E832E" w14:textId="77777777" w:rsidR="009273F1" w:rsidRPr="00287608" w:rsidRDefault="009273F1" w:rsidP="009273F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7A1E" w:rsidRPr="00290243" w14:paraId="7B5FA2CC" w14:textId="77777777" w:rsidTr="00E24663">
        <w:trPr>
          <w:cantSplit/>
          <w:trHeight w:val="621"/>
        </w:trPr>
        <w:tc>
          <w:tcPr>
            <w:tcW w:w="358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9B0E286" w14:textId="77777777" w:rsidR="00E97A1E" w:rsidRDefault="00E97A1E" w:rsidP="00E97A1E">
            <w:pPr>
              <w:ind w:left="-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Secteurs d’activité déclarés au registraire des entreprises :</w:t>
            </w:r>
          </w:p>
          <w:p w14:paraId="4E69145C" w14:textId="77777777" w:rsidR="00E97A1E" w:rsidRDefault="00E97A1E" w:rsidP="00927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303EFC3E" w14:textId="77777777" w:rsidR="00E97A1E" w:rsidRDefault="00E97A1E" w:rsidP="009273F1">
            <w:pPr>
              <w:ind w:left="-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3F1" w:rsidRPr="00290243" w14:paraId="3A207F8B" w14:textId="77777777" w:rsidTr="009273F1">
        <w:trPr>
          <w:trHeight w:val="159"/>
        </w:trPr>
        <w:tc>
          <w:tcPr>
            <w:tcW w:w="358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8EBFAA4" w14:textId="40443692" w:rsidR="009273F1" w:rsidRPr="00290243" w:rsidRDefault="009273F1" w:rsidP="009273F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2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 la personne responsable du dossier</w:t>
            </w:r>
            <w:r w:rsidR="007D1957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67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FFB6363" w14:textId="77777777" w:rsidR="009273F1" w:rsidRPr="00287608" w:rsidRDefault="009273F1" w:rsidP="009273F1">
            <w:pPr>
              <w:tabs>
                <w:tab w:val="left" w:pos="1134"/>
              </w:tabs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3F1" w:rsidRPr="00290243" w14:paraId="5EB7435F" w14:textId="77777777" w:rsidTr="009273F1">
        <w:trPr>
          <w:cantSplit/>
          <w:trHeight w:val="183"/>
        </w:trPr>
        <w:tc>
          <w:tcPr>
            <w:tcW w:w="3583" w:type="dxa"/>
            <w:tcBorders>
              <w:top w:val="nil"/>
              <w:bottom w:val="nil"/>
              <w:right w:val="nil"/>
            </w:tcBorders>
            <w:vAlign w:val="bottom"/>
          </w:tcPr>
          <w:p w14:paraId="0BC9C247" w14:textId="56D6214D" w:rsidR="009273F1" w:rsidRPr="00290243" w:rsidRDefault="009273F1" w:rsidP="009273F1">
            <w:pPr>
              <w:tabs>
                <w:tab w:val="left" w:pos="1134"/>
              </w:tabs>
              <w:ind w:right="-2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243">
              <w:rPr>
                <w:rFonts w:ascii="Arial" w:hAnsi="Arial" w:cs="Arial"/>
                <w:b/>
                <w:bCs/>
                <w:sz w:val="20"/>
                <w:szCs w:val="20"/>
              </w:rPr>
              <w:t>Titre</w:t>
            </w:r>
            <w:r w:rsidR="007D1957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6767" w:type="dxa"/>
            <w:gridSpan w:val="6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562EDBE8" w14:textId="77777777" w:rsidR="009273F1" w:rsidRPr="00287608" w:rsidRDefault="009273F1" w:rsidP="009273F1">
            <w:pPr>
              <w:tabs>
                <w:tab w:val="left" w:pos="1134"/>
              </w:tabs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3F1" w:rsidRPr="00290243" w14:paraId="308D8E39" w14:textId="77777777" w:rsidTr="009273F1">
        <w:trPr>
          <w:cantSplit/>
          <w:trHeight w:val="427"/>
        </w:trPr>
        <w:tc>
          <w:tcPr>
            <w:tcW w:w="3583" w:type="dxa"/>
            <w:tcBorders>
              <w:top w:val="nil"/>
              <w:bottom w:val="nil"/>
              <w:right w:val="nil"/>
            </w:tcBorders>
            <w:vAlign w:val="bottom"/>
          </w:tcPr>
          <w:p w14:paraId="37A08986" w14:textId="75987902" w:rsidR="009273F1" w:rsidRPr="00290243" w:rsidRDefault="009273F1" w:rsidP="009273F1">
            <w:pPr>
              <w:tabs>
                <w:tab w:val="left" w:pos="1134"/>
              </w:tabs>
              <w:ind w:right="-2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243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  <w:r w:rsidR="007D1957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C8B6BE" w14:textId="77777777" w:rsidR="009273F1" w:rsidRPr="00287608" w:rsidRDefault="009273F1" w:rsidP="009273F1">
            <w:pPr>
              <w:rPr>
                <w:rFonts w:ascii="Arial" w:hAnsi="Arial" w:cs="Arial"/>
                <w:sz w:val="20"/>
                <w:szCs w:val="20"/>
              </w:rPr>
            </w:pPr>
            <w:r w:rsidRPr="00287608">
              <w:rPr>
                <w:rFonts w:ascii="Arial" w:hAnsi="Arial" w:cs="Arial"/>
                <w:sz w:val="20"/>
                <w:szCs w:val="20"/>
              </w:rPr>
              <w:t>(     )</w:t>
            </w:r>
          </w:p>
        </w:tc>
        <w:tc>
          <w:tcPr>
            <w:tcW w:w="16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17616D" w14:textId="77777777" w:rsidR="009273F1" w:rsidRPr="00287608" w:rsidRDefault="009273F1" w:rsidP="009273F1">
            <w:pPr>
              <w:tabs>
                <w:tab w:val="left" w:pos="113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17A98" w14:textId="77777777" w:rsidR="009273F1" w:rsidRPr="00287608" w:rsidRDefault="009273F1" w:rsidP="009273F1">
            <w:pPr>
              <w:tabs>
                <w:tab w:val="left" w:pos="120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7608">
              <w:rPr>
                <w:rFonts w:ascii="Arial" w:hAnsi="Arial" w:cs="Arial"/>
                <w:sz w:val="20"/>
                <w:szCs w:val="20"/>
              </w:rPr>
              <w:t xml:space="preserve">Courriel </w:t>
            </w:r>
          </w:p>
        </w:tc>
        <w:tc>
          <w:tcPr>
            <w:tcW w:w="32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1AC91DEB" w14:textId="77777777" w:rsidR="009273F1" w:rsidRPr="00287608" w:rsidRDefault="009273F1" w:rsidP="009273F1">
            <w:pPr>
              <w:tabs>
                <w:tab w:val="left" w:pos="1134"/>
              </w:tabs>
              <w:ind w:left="-107" w:firstLine="10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3F1" w:rsidRPr="00290243" w14:paraId="300BBEAE" w14:textId="77777777" w:rsidTr="009273F1">
        <w:trPr>
          <w:cantSplit/>
          <w:trHeight w:hRule="exact" w:val="294"/>
        </w:trPr>
        <w:tc>
          <w:tcPr>
            <w:tcW w:w="3583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95EFFB" w14:textId="77777777" w:rsidR="009273F1" w:rsidRPr="008E793A" w:rsidRDefault="009273F1" w:rsidP="009273F1">
            <w:pPr>
              <w:tabs>
                <w:tab w:val="left" w:pos="1134"/>
              </w:tabs>
              <w:spacing w:before="60" w:after="60"/>
              <w:ind w:right="-243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450C4" w14:textId="77777777" w:rsidR="009273F1" w:rsidRPr="00287608" w:rsidRDefault="009273F1" w:rsidP="009273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C3B4E35" w14:textId="77777777" w:rsidR="009273F1" w:rsidRPr="00287608" w:rsidRDefault="009273F1" w:rsidP="009273F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3453C0" w14:textId="77777777" w:rsidR="009273F1" w:rsidRPr="00287608" w:rsidRDefault="009273F1" w:rsidP="009273F1">
            <w:pPr>
              <w:tabs>
                <w:tab w:val="left" w:pos="120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14:paraId="147D900B" w14:textId="77777777" w:rsidR="009273F1" w:rsidRPr="00287608" w:rsidRDefault="009273F1" w:rsidP="009273F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3F1" w:rsidRPr="00290243" w14:paraId="5AE6AC8C" w14:textId="77777777" w:rsidTr="009273F1">
        <w:trPr>
          <w:cantSplit/>
          <w:trHeight w:val="302"/>
        </w:trPr>
        <w:tc>
          <w:tcPr>
            <w:tcW w:w="3583" w:type="dxa"/>
            <w:tcBorders>
              <w:top w:val="nil"/>
              <w:bottom w:val="nil"/>
              <w:right w:val="nil"/>
            </w:tcBorders>
            <w:vAlign w:val="bottom"/>
          </w:tcPr>
          <w:p w14:paraId="4D9ED407" w14:textId="5D0559BD" w:rsidR="009273F1" w:rsidRPr="00290243" w:rsidRDefault="009273F1" w:rsidP="009273F1">
            <w:pPr>
              <w:ind w:right="-2764"/>
              <w:rPr>
                <w:rFonts w:ascii="Arial" w:hAnsi="Arial" w:cs="Arial"/>
                <w:b/>
                <w:sz w:val="18"/>
                <w:szCs w:val="18"/>
              </w:rPr>
            </w:pPr>
            <w:r w:rsidRPr="00290243">
              <w:rPr>
                <w:rFonts w:ascii="Arial" w:hAnsi="Arial" w:cs="Arial"/>
                <w:b/>
                <w:sz w:val="20"/>
                <w:szCs w:val="18"/>
              </w:rPr>
              <w:t>Nombre d’</w:t>
            </w:r>
            <w:proofErr w:type="spellStart"/>
            <w:r w:rsidRPr="00290243">
              <w:rPr>
                <w:rFonts w:ascii="Arial" w:hAnsi="Arial" w:cs="Arial"/>
                <w:b/>
                <w:sz w:val="20"/>
                <w:szCs w:val="18"/>
              </w:rPr>
              <w:t>employé</w:t>
            </w:r>
            <w:r>
              <w:rPr>
                <w:rFonts w:ascii="Arial" w:hAnsi="Arial" w:cs="Arial"/>
                <w:b/>
                <w:sz w:val="20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sz w:val="20"/>
                <w:szCs w:val="18"/>
              </w:rPr>
              <w:t>e.</w:t>
            </w:r>
            <w:r w:rsidRPr="00290243">
              <w:rPr>
                <w:rFonts w:ascii="Arial" w:hAnsi="Arial" w:cs="Arial"/>
                <w:b/>
                <w:sz w:val="20"/>
                <w:szCs w:val="18"/>
              </w:rPr>
              <w:t>s</w:t>
            </w:r>
            <w:proofErr w:type="spellEnd"/>
            <w:proofErr w:type="gramEnd"/>
            <w:r w:rsidR="007D1957">
              <w:rPr>
                <w:rFonts w:ascii="Arial" w:hAnsi="Arial" w:cs="Arial"/>
                <w:b/>
                <w:sz w:val="20"/>
                <w:szCs w:val="18"/>
              </w:rPr>
              <w:t> :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3900EF" w14:textId="77777777" w:rsidR="009273F1" w:rsidRPr="00287608" w:rsidRDefault="009273F1" w:rsidP="00927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5BC58" w14:textId="77777777" w:rsidR="009273F1" w:rsidRPr="00287608" w:rsidRDefault="009273F1" w:rsidP="009273F1">
            <w:pPr>
              <w:pStyle w:val="Titre8"/>
              <w:spacing w:before="0"/>
              <w:ind w:left="-59" w:hanging="12"/>
              <w:rPr>
                <w:rFonts w:ascii="Arial" w:hAnsi="Arial" w:cs="Arial"/>
                <w:color w:val="auto"/>
                <w:highlight w:val="magenta"/>
                <w:lang w:val="en-C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</w:tcBorders>
            <w:vAlign w:val="bottom"/>
          </w:tcPr>
          <w:p w14:paraId="22776EE9" w14:textId="77777777" w:rsidR="009273F1" w:rsidRPr="00287608" w:rsidRDefault="009273F1" w:rsidP="009273F1">
            <w:pPr>
              <w:ind w:left="-74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9273F1" w:rsidRPr="00290243" w14:paraId="17EACD06" w14:textId="77777777" w:rsidTr="009273F1">
        <w:trPr>
          <w:cantSplit/>
          <w:trHeight w:val="358"/>
        </w:trPr>
        <w:tc>
          <w:tcPr>
            <w:tcW w:w="3583" w:type="dxa"/>
            <w:tcBorders>
              <w:top w:val="nil"/>
              <w:bottom w:val="nil"/>
              <w:right w:val="nil"/>
            </w:tcBorders>
            <w:vAlign w:val="bottom"/>
          </w:tcPr>
          <w:p w14:paraId="5E7650C6" w14:textId="4B819733" w:rsidR="009273F1" w:rsidRPr="00290243" w:rsidRDefault="009273F1" w:rsidP="009273F1">
            <w:pPr>
              <w:ind w:right="-2764"/>
              <w:rPr>
                <w:rFonts w:ascii="Arial" w:hAnsi="Arial" w:cs="Arial"/>
                <w:b/>
                <w:sz w:val="18"/>
                <w:szCs w:val="18"/>
              </w:rPr>
            </w:pPr>
            <w:r w:rsidRPr="00290243">
              <w:rPr>
                <w:rFonts w:ascii="Arial" w:hAnsi="Arial" w:cs="Arial"/>
                <w:b/>
                <w:sz w:val="20"/>
                <w:szCs w:val="18"/>
              </w:rPr>
              <w:t>Date de création</w:t>
            </w:r>
            <w:r w:rsidR="007D1957">
              <w:rPr>
                <w:rFonts w:ascii="Arial" w:hAnsi="Arial" w:cs="Arial"/>
                <w:b/>
                <w:sz w:val="20"/>
                <w:szCs w:val="18"/>
              </w:rPr>
              <w:t> :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9491" w14:textId="77777777" w:rsidR="009273F1" w:rsidRPr="00287608" w:rsidRDefault="009273F1" w:rsidP="009273F1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17A4E" w14:textId="09563751" w:rsidR="009273F1" w:rsidRPr="00B476AC" w:rsidRDefault="009273F1" w:rsidP="009273F1">
            <w:pPr>
              <w:ind w:left="-59" w:hanging="12"/>
              <w:rPr>
                <w:rFonts w:ascii="Arial" w:hAnsi="Arial" w:cs="Arial"/>
                <w:b/>
                <w:sz w:val="18"/>
                <w:szCs w:val="18"/>
              </w:rPr>
            </w:pPr>
            <w:r w:rsidRPr="00B476AC">
              <w:rPr>
                <w:rFonts w:ascii="Arial" w:hAnsi="Arial" w:cs="Arial"/>
                <w:b/>
                <w:sz w:val="20"/>
                <w:szCs w:val="20"/>
              </w:rPr>
              <w:t>Numéro d’entreprise du Québec (NEQ)</w:t>
            </w:r>
            <w:r w:rsidR="007D1957">
              <w:rPr>
                <w:rFonts w:ascii="Arial" w:hAnsi="Arial" w:cs="Arial"/>
                <w:b/>
                <w:sz w:val="18"/>
                <w:szCs w:val="20"/>
              </w:rPr>
              <w:t> 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85DF774" w14:textId="77777777" w:rsidR="009273F1" w:rsidRPr="00287608" w:rsidRDefault="009273F1" w:rsidP="009273F1">
            <w:pPr>
              <w:ind w:right="-72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9273F1" w:rsidRPr="00290243" w14:paraId="492A93D8" w14:textId="77777777" w:rsidTr="009273F1">
        <w:trPr>
          <w:cantSplit/>
          <w:trHeight w:val="358"/>
        </w:trPr>
        <w:tc>
          <w:tcPr>
            <w:tcW w:w="3583" w:type="dxa"/>
            <w:tcBorders>
              <w:top w:val="nil"/>
              <w:bottom w:val="single" w:sz="18" w:space="0" w:color="auto"/>
              <w:right w:val="nil"/>
            </w:tcBorders>
            <w:vAlign w:val="bottom"/>
          </w:tcPr>
          <w:p w14:paraId="25C81548" w14:textId="77777777" w:rsidR="009273F1" w:rsidRPr="00290243" w:rsidRDefault="009273F1" w:rsidP="009273F1">
            <w:pPr>
              <w:ind w:right="-276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07E5242E" w14:textId="77777777" w:rsidR="009273F1" w:rsidRPr="00287608" w:rsidRDefault="009273F1" w:rsidP="009273F1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CA9B4F3" w14:textId="77777777" w:rsidR="009273F1" w:rsidRPr="00B476AC" w:rsidRDefault="009273F1" w:rsidP="009273F1">
            <w:pPr>
              <w:ind w:left="-59" w:hanging="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bottom"/>
          </w:tcPr>
          <w:p w14:paraId="158FCFFB" w14:textId="77777777" w:rsidR="009273F1" w:rsidRPr="00287608" w:rsidRDefault="009273F1" w:rsidP="009273F1">
            <w:pPr>
              <w:ind w:right="-72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</w:tbl>
    <w:p w14:paraId="31939B49" w14:textId="77777777" w:rsidR="008504C4" w:rsidRDefault="008504C4">
      <w:pPr>
        <w:spacing w:after="200"/>
      </w:pPr>
      <w:r>
        <w:br w:type="page"/>
      </w:r>
    </w:p>
    <w:p w14:paraId="4981AFC4" w14:textId="63F42F5B" w:rsidR="00732EC7" w:rsidRDefault="00732EC7"/>
    <w:p w14:paraId="4F8EB5E9" w14:textId="2EC1FB86" w:rsidR="00B5305D" w:rsidRPr="00D672F8" w:rsidRDefault="00FE0D93" w:rsidP="00FE0D93">
      <w:r>
        <w:rPr>
          <w:rFonts w:ascii="Arial" w:hAnsi="Arial" w:cs="Arial"/>
        </w:rPr>
        <w:t xml:space="preserve"> </w:t>
      </w:r>
    </w:p>
    <w:tbl>
      <w:tblPr>
        <w:tblStyle w:val="TableNormal1"/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1419"/>
        <w:gridCol w:w="1277"/>
      </w:tblGrid>
      <w:tr w:rsidR="00B5305D" w:rsidRPr="00290243" w14:paraId="70F0EFB3" w14:textId="77777777" w:rsidTr="5FB65F86">
        <w:trPr>
          <w:trHeight w:val="380"/>
          <w:jc w:val="center"/>
        </w:trPr>
        <w:tc>
          <w:tcPr>
            <w:tcW w:w="1034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6A6A6" w:themeFill="background1" w:themeFillShade="A6"/>
          </w:tcPr>
          <w:p w14:paraId="30E58A21" w14:textId="5CB98439" w:rsidR="00B5305D" w:rsidRPr="00BD2A5F" w:rsidRDefault="1EC27316" w:rsidP="007B7127">
            <w:pPr>
              <w:pStyle w:val="Paragraphedeliste"/>
              <w:numPr>
                <w:ilvl w:val="0"/>
                <w:numId w:val="17"/>
              </w:numPr>
              <w:autoSpaceDE/>
              <w:autoSpaceDN/>
              <w:spacing w:before="60" w:after="60" w:line="240" w:lineRule="auto"/>
              <w:ind w:hanging="263"/>
              <w:rPr>
                <w:rFonts w:ascii="Arial" w:hAnsi="Arial" w:cs="Arial"/>
                <w:b/>
                <w:bCs/>
                <w:i/>
                <w:iCs/>
                <w:lang w:val="fr-CA"/>
              </w:rPr>
            </w:pPr>
            <w:r w:rsidRPr="009D45E5">
              <w:rPr>
                <w:rFonts w:ascii="Arial" w:hAnsi="Arial" w:cs="Arial"/>
                <w:b/>
                <w:bCs/>
                <w:lang w:val="fr-CA"/>
              </w:rPr>
              <w:t>Document à joindre au formulaire</w:t>
            </w:r>
            <w:r w:rsidR="00BD2A5F" w:rsidRPr="009D45E5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r w:rsidR="00DE7724" w:rsidRPr="009D45E5">
              <w:rPr>
                <w:rFonts w:ascii="Arial" w:hAnsi="Arial" w:cs="Arial"/>
                <w:b/>
                <w:bCs/>
                <w:lang w:val="fr-CA"/>
              </w:rPr>
              <w:t>(cochez avec un «</w:t>
            </w:r>
            <w:r w:rsidR="00AA0977">
              <w:rPr>
                <w:rFonts w:ascii="Arial" w:hAnsi="Arial" w:cs="Arial"/>
                <w:b/>
                <w:bCs/>
                <w:lang w:val="fr-CA"/>
              </w:rPr>
              <w:t> </w:t>
            </w:r>
            <w:r w:rsidR="00DE7724" w:rsidRPr="009D45E5">
              <w:rPr>
                <w:rFonts w:ascii="Arial" w:hAnsi="Arial" w:cs="Arial"/>
                <w:b/>
                <w:bCs/>
                <w:lang w:val="fr-CA"/>
              </w:rPr>
              <w:t>X</w:t>
            </w:r>
            <w:r w:rsidR="00AA0977">
              <w:rPr>
                <w:rFonts w:ascii="Arial" w:hAnsi="Arial" w:cs="Arial"/>
                <w:b/>
                <w:bCs/>
                <w:lang w:val="fr-CA"/>
              </w:rPr>
              <w:t> </w:t>
            </w:r>
            <w:r w:rsidR="00DE7724" w:rsidRPr="009D45E5">
              <w:rPr>
                <w:rFonts w:ascii="Arial" w:hAnsi="Arial" w:cs="Arial"/>
                <w:b/>
                <w:bCs/>
                <w:lang w:val="fr-CA"/>
              </w:rPr>
              <w:t>»)</w:t>
            </w:r>
          </w:p>
        </w:tc>
      </w:tr>
      <w:tr w:rsidR="00B5305D" w:rsidRPr="00290243" w14:paraId="5D3236E4" w14:textId="77777777" w:rsidTr="5FB65F86">
        <w:trPr>
          <w:trHeight w:val="326"/>
          <w:jc w:val="center"/>
        </w:trPr>
        <w:tc>
          <w:tcPr>
            <w:tcW w:w="7652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6288C74" w14:textId="01400EF0" w:rsidR="00B5305D" w:rsidRPr="00BD2A5F" w:rsidRDefault="00D75086" w:rsidP="008D61BD">
            <w:pPr>
              <w:pStyle w:val="TableParagraph"/>
              <w:rPr>
                <w:b/>
                <w:sz w:val="20"/>
                <w:szCs w:val="20"/>
                <w:lang w:val="fr-FR"/>
              </w:rPr>
            </w:pPr>
            <w:r w:rsidRPr="00BD2A5F">
              <w:rPr>
                <w:b/>
                <w:sz w:val="20"/>
                <w:szCs w:val="20"/>
                <w:lang w:val="fr-FR"/>
              </w:rPr>
              <w:t>Obligatoire</w:t>
            </w:r>
            <w:r w:rsidR="005F43A6" w:rsidRPr="00BD2A5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A123AB" w14:textId="77777777" w:rsidR="00B5305D" w:rsidRPr="00BD2A5F" w:rsidRDefault="00B5305D" w:rsidP="008D61BD">
            <w:pPr>
              <w:pStyle w:val="TableParagraph"/>
              <w:ind w:left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D2A5F">
              <w:rPr>
                <w:b/>
                <w:sz w:val="20"/>
                <w:szCs w:val="20"/>
              </w:rPr>
              <w:t>Fourni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E235AF" w14:textId="31CA338C" w:rsidR="00B5305D" w:rsidRPr="00BD2A5F" w:rsidRDefault="00DE7724" w:rsidP="008D61B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Absent</w:t>
            </w:r>
          </w:p>
        </w:tc>
      </w:tr>
      <w:tr w:rsidR="00B5305D" w:rsidRPr="00290243" w14:paraId="75166800" w14:textId="77777777" w:rsidTr="5FB65F86">
        <w:trPr>
          <w:cantSplit/>
          <w:trHeight w:val="622"/>
          <w:jc w:val="center"/>
        </w:trPr>
        <w:tc>
          <w:tcPr>
            <w:tcW w:w="7652" w:type="dxa"/>
            <w:tcBorders>
              <w:top w:val="single" w:sz="4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6A70AB22" w14:textId="05786016" w:rsidR="00B5305D" w:rsidRPr="009762D0" w:rsidRDefault="009762D0" w:rsidP="009762D0">
            <w:pPr>
              <w:pStyle w:val="Corpsdetexte"/>
              <w:suppressAutoHyphens/>
              <w:autoSpaceDE/>
              <w:spacing w:after="240" w:line="0" w:lineRule="atLeast"/>
              <w:contextualSpacing/>
              <w:jc w:val="both"/>
              <w:textAlignment w:val="baseline"/>
              <w:rPr>
                <w:sz w:val="20"/>
                <w:szCs w:val="20"/>
                <w:lang w:val="fr-CA"/>
              </w:rPr>
            </w:pPr>
            <w:bookmarkStart w:id="0" w:name="_Hlk127799313"/>
            <w:r w:rsidRPr="009762D0">
              <w:rPr>
                <w:sz w:val="20"/>
                <w:szCs w:val="20"/>
                <w:lang w:val="fr-CA"/>
              </w:rPr>
              <w:t>Une vidéo d’une durée maximale de 5 minutes</w:t>
            </w:r>
            <w:r w:rsidR="00EA5861">
              <w:rPr>
                <w:sz w:val="20"/>
                <w:szCs w:val="20"/>
                <w:lang w:val="fr-CA"/>
              </w:rPr>
              <w:t xml:space="preserve">, </w:t>
            </w:r>
            <w:r w:rsidRPr="009762D0">
              <w:rPr>
                <w:sz w:val="20"/>
                <w:szCs w:val="20"/>
                <w:lang w:val="fr-CA"/>
              </w:rPr>
              <w:t>présentant</w:t>
            </w:r>
            <w:r w:rsidR="00EA5861">
              <w:rPr>
                <w:sz w:val="20"/>
                <w:szCs w:val="20"/>
                <w:lang w:val="fr-CA"/>
              </w:rPr>
              <w:t xml:space="preserve"> </w:t>
            </w:r>
            <w:r w:rsidRPr="009762D0">
              <w:rPr>
                <w:sz w:val="20"/>
                <w:szCs w:val="20"/>
                <w:lang w:val="fr-CA"/>
              </w:rPr>
              <w:t xml:space="preserve">la technologie en utilisation et expliquant comment son utilisation permet de répondre aux besoins identifiés à la </w:t>
            </w:r>
            <w:r w:rsidRPr="009762D0">
              <w:rPr>
                <w:i/>
                <w:iCs/>
                <w:sz w:val="20"/>
                <w:szCs w:val="20"/>
                <w:lang w:val="fr-CA"/>
              </w:rPr>
              <w:t>Section 3.3 du guide d’appel</w:t>
            </w:r>
            <w:r w:rsidRPr="009762D0">
              <w:rPr>
                <w:sz w:val="20"/>
                <w:szCs w:val="20"/>
                <w:lang w:val="fr-CA"/>
              </w:rPr>
              <w:t>. Cette vidéo doit aussi expliquer la valeur globale de la technologie, sa pertinence et son caractère innovant.</w:t>
            </w:r>
            <w:bookmarkEnd w:id="0"/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vAlign w:val="center"/>
          </w:tcPr>
          <w:p w14:paraId="7F621D2D" w14:textId="468A0F08" w:rsidR="00B5305D" w:rsidRPr="00287608" w:rsidRDefault="00B5305D" w:rsidP="2C62F26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6" w:space="0" w:color="auto"/>
              <w:right w:val="single" w:sz="18" w:space="0" w:color="auto"/>
            </w:tcBorders>
            <w:vAlign w:val="center"/>
          </w:tcPr>
          <w:p w14:paraId="720641C7" w14:textId="4AD8EE48" w:rsidR="00B5305D" w:rsidRPr="00287608" w:rsidRDefault="00B5305D" w:rsidP="2C62F269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E06935C" w14:textId="5A929B3F" w:rsidR="00842913" w:rsidRPr="00BC6679" w:rsidRDefault="00842913">
      <w:pPr>
        <w:rPr>
          <w:lang w:val="fr-FR"/>
        </w:rPr>
      </w:pPr>
    </w:p>
    <w:tbl>
      <w:tblPr>
        <w:tblStyle w:val="Grilledutableau"/>
        <w:tblW w:w="102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0"/>
        <w:gridCol w:w="4084"/>
        <w:gridCol w:w="1267"/>
        <w:gridCol w:w="3521"/>
        <w:gridCol w:w="705"/>
      </w:tblGrid>
      <w:tr w:rsidR="00C00684" w:rsidRPr="00290243" w14:paraId="786A4EDA" w14:textId="77777777" w:rsidTr="00F314A0">
        <w:trPr>
          <w:trHeight w:val="377"/>
          <w:jc w:val="center"/>
        </w:trPr>
        <w:tc>
          <w:tcPr>
            <w:tcW w:w="10247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D3E41AD" w14:textId="021796F3" w:rsidR="00B64FCF" w:rsidRPr="00290243" w:rsidRDefault="00C464FC" w:rsidP="007B7127">
            <w:pPr>
              <w:pStyle w:val="Paragraphedeliste"/>
              <w:numPr>
                <w:ilvl w:val="0"/>
                <w:numId w:val="17"/>
              </w:numPr>
              <w:spacing w:before="60" w:after="60" w:line="240" w:lineRule="auto"/>
              <w:ind w:hanging="263"/>
              <w:rPr>
                <w:rFonts w:ascii="Arial" w:hAnsi="Arial" w:cs="Arial"/>
                <w:b/>
              </w:rPr>
            </w:pPr>
            <w:r w:rsidRPr="009D45E5">
              <w:rPr>
                <w:rFonts w:ascii="Arial" w:hAnsi="Arial" w:cs="Arial"/>
                <w:b/>
                <w:bCs/>
              </w:rPr>
              <w:t>Déclaration</w:t>
            </w:r>
          </w:p>
        </w:tc>
      </w:tr>
      <w:tr w:rsidR="00C464FC" w:rsidRPr="00290243" w14:paraId="1DA9ED47" w14:textId="77777777" w:rsidTr="00F314A0">
        <w:trPr>
          <w:trHeight w:val="2956"/>
          <w:jc w:val="center"/>
        </w:trPr>
        <w:tc>
          <w:tcPr>
            <w:tcW w:w="10247" w:type="dxa"/>
            <w:gridSpan w:val="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BA896B1" w14:textId="722F86EE" w:rsidR="00DB5698" w:rsidRPr="00441887" w:rsidRDefault="00C464FC" w:rsidP="004E328A">
            <w:pPr>
              <w:spacing w:line="249" w:lineRule="auto"/>
              <w:ind w:right="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D23">
              <w:rPr>
                <w:rFonts w:ascii="Arial" w:hAnsi="Arial" w:cs="Arial"/>
                <w:sz w:val="18"/>
                <w:szCs w:val="18"/>
              </w:rPr>
              <w:t>Je confirme que les renseignements fournis dans cette demande et les documents annexés sont complets et véridiques et que l</w:t>
            </w:r>
            <w:r w:rsidR="00A2386C">
              <w:rPr>
                <w:rFonts w:ascii="Arial" w:hAnsi="Arial" w:cs="Arial"/>
                <w:sz w:val="18"/>
                <w:szCs w:val="18"/>
              </w:rPr>
              <w:t>’</w:t>
            </w:r>
            <w:r w:rsidRPr="00123D23">
              <w:rPr>
                <w:rFonts w:ascii="Arial" w:hAnsi="Arial" w:cs="Arial"/>
                <w:sz w:val="18"/>
                <w:szCs w:val="18"/>
              </w:rPr>
              <w:t>organisme s</w:t>
            </w:r>
            <w:r w:rsidR="00A2386C">
              <w:rPr>
                <w:rFonts w:ascii="Arial" w:hAnsi="Arial" w:cs="Arial"/>
                <w:sz w:val="18"/>
                <w:szCs w:val="18"/>
              </w:rPr>
              <w:t>’</w:t>
            </w:r>
            <w:r w:rsidRPr="00123D23">
              <w:rPr>
                <w:rFonts w:ascii="Arial" w:hAnsi="Arial" w:cs="Arial"/>
                <w:sz w:val="18"/>
                <w:szCs w:val="18"/>
              </w:rPr>
              <w:t>engage à fournir aux représentants d</w:t>
            </w:r>
            <w:r w:rsidR="00D50513">
              <w:rPr>
                <w:rFonts w:ascii="Arial" w:hAnsi="Arial" w:cs="Arial"/>
                <w:sz w:val="18"/>
                <w:szCs w:val="18"/>
              </w:rPr>
              <w:t>es</w:t>
            </w:r>
            <w:r w:rsidRPr="00123D23">
              <w:rPr>
                <w:rFonts w:ascii="Arial" w:hAnsi="Arial" w:cs="Arial"/>
                <w:sz w:val="18"/>
                <w:szCs w:val="18"/>
              </w:rPr>
              <w:t xml:space="preserve"> Ministère</w:t>
            </w:r>
            <w:r w:rsidR="00D50513">
              <w:rPr>
                <w:rFonts w:ascii="Arial" w:hAnsi="Arial" w:cs="Arial"/>
                <w:sz w:val="18"/>
                <w:szCs w:val="18"/>
              </w:rPr>
              <w:t>s</w:t>
            </w:r>
            <w:r w:rsidRPr="00123D23">
              <w:rPr>
                <w:rFonts w:ascii="Arial" w:hAnsi="Arial" w:cs="Arial"/>
                <w:sz w:val="18"/>
                <w:szCs w:val="18"/>
              </w:rPr>
              <w:t xml:space="preserve"> toute l</w:t>
            </w:r>
            <w:r w:rsidR="00A2386C">
              <w:rPr>
                <w:rFonts w:ascii="Arial" w:hAnsi="Arial" w:cs="Arial"/>
                <w:sz w:val="18"/>
                <w:szCs w:val="18"/>
              </w:rPr>
              <w:t>’</w:t>
            </w:r>
            <w:r w:rsidRPr="00123D23">
              <w:rPr>
                <w:rFonts w:ascii="Arial" w:hAnsi="Arial" w:cs="Arial"/>
                <w:sz w:val="18"/>
                <w:szCs w:val="18"/>
              </w:rPr>
              <w:t>information nécessaire à l</w:t>
            </w:r>
            <w:r w:rsidR="00A2386C">
              <w:rPr>
                <w:rFonts w:ascii="Arial" w:hAnsi="Arial" w:cs="Arial"/>
                <w:sz w:val="18"/>
                <w:szCs w:val="18"/>
              </w:rPr>
              <w:t>’</w:t>
            </w:r>
            <w:r w:rsidRPr="00123D23">
              <w:rPr>
                <w:rFonts w:ascii="Arial" w:hAnsi="Arial" w:cs="Arial"/>
                <w:sz w:val="18"/>
                <w:szCs w:val="18"/>
              </w:rPr>
              <w:t>analyse du projet. Notre organisme comprend que la soumission de la présente demande d</w:t>
            </w:r>
            <w:r w:rsidR="00A2386C">
              <w:rPr>
                <w:rFonts w:ascii="Arial" w:hAnsi="Arial" w:cs="Arial"/>
                <w:sz w:val="18"/>
                <w:szCs w:val="18"/>
              </w:rPr>
              <w:t>’</w:t>
            </w:r>
            <w:r w:rsidRPr="00123D23">
              <w:rPr>
                <w:rFonts w:ascii="Arial" w:hAnsi="Arial" w:cs="Arial"/>
                <w:sz w:val="18"/>
                <w:szCs w:val="18"/>
              </w:rPr>
              <w:t>aide n</w:t>
            </w:r>
            <w:r w:rsidR="00A2386C">
              <w:rPr>
                <w:rFonts w:ascii="Arial" w:hAnsi="Arial" w:cs="Arial"/>
                <w:sz w:val="18"/>
                <w:szCs w:val="18"/>
              </w:rPr>
              <w:t>’</w:t>
            </w:r>
            <w:r w:rsidRPr="00123D23">
              <w:rPr>
                <w:rFonts w:ascii="Arial" w:hAnsi="Arial" w:cs="Arial"/>
                <w:sz w:val="18"/>
                <w:szCs w:val="18"/>
              </w:rPr>
              <w:t>entraîne pas nécessairement son acceptation.</w:t>
            </w:r>
          </w:p>
        </w:tc>
      </w:tr>
      <w:tr w:rsidR="00447916" w:rsidRPr="00290243" w14:paraId="207E3589" w14:textId="77777777" w:rsidTr="00F314A0">
        <w:trPr>
          <w:trHeight w:val="1620"/>
          <w:jc w:val="center"/>
        </w:trPr>
        <w:tc>
          <w:tcPr>
            <w:tcW w:w="67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ED60D87" w14:textId="77777777" w:rsidR="00447916" w:rsidRPr="00290243" w:rsidRDefault="00447916" w:rsidP="00447916">
            <w:pPr>
              <w:spacing w:line="249" w:lineRule="auto"/>
              <w:ind w:right="55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D1D767" w14:textId="77620FFC" w:rsidR="00447916" w:rsidRPr="00290243" w:rsidRDefault="00447916" w:rsidP="00447916">
            <w:pPr>
              <w:spacing w:line="249" w:lineRule="auto"/>
              <w:ind w:right="55"/>
              <w:jc w:val="center"/>
              <w:rPr>
                <w:rFonts w:ascii="Arial" w:hAnsi="Arial" w:cs="Arial"/>
                <w:i/>
                <w:sz w:val="18"/>
              </w:rPr>
            </w:pPr>
            <w:r w:rsidRPr="00850654">
              <w:rPr>
                <w:rFonts w:ascii="Arial" w:hAnsi="Arial" w:cs="Arial"/>
                <w:sz w:val="18"/>
                <w:lang w:eastAsia="fr-FR"/>
              </w:rPr>
              <w:t xml:space="preserve">Nom du </w:t>
            </w:r>
            <w:proofErr w:type="spellStart"/>
            <w:proofErr w:type="gramStart"/>
            <w:r w:rsidRPr="00850654">
              <w:rPr>
                <w:rFonts w:ascii="Arial" w:hAnsi="Arial" w:cs="Arial"/>
                <w:sz w:val="18"/>
                <w:lang w:eastAsia="fr-FR"/>
              </w:rPr>
              <w:t>président</w:t>
            </w:r>
            <w:r w:rsidR="009F6F91">
              <w:rPr>
                <w:rFonts w:ascii="Arial" w:hAnsi="Arial" w:cs="Arial"/>
                <w:sz w:val="18"/>
                <w:lang w:eastAsia="fr-FR"/>
              </w:rPr>
              <w:t>.e</w:t>
            </w:r>
            <w:proofErr w:type="gramEnd"/>
            <w:r w:rsidRPr="00850654">
              <w:rPr>
                <w:rFonts w:ascii="Arial" w:hAnsi="Arial" w:cs="Arial"/>
                <w:sz w:val="18"/>
                <w:lang w:eastAsia="fr-FR"/>
              </w:rPr>
              <w:t>-directeur</w:t>
            </w:r>
            <w:r w:rsidR="009F6F91">
              <w:rPr>
                <w:rFonts w:ascii="Arial" w:hAnsi="Arial" w:cs="Arial"/>
                <w:sz w:val="18"/>
                <w:lang w:eastAsia="fr-FR"/>
              </w:rPr>
              <w:t>.rice</w:t>
            </w:r>
            <w:proofErr w:type="spellEnd"/>
            <w:r w:rsidRPr="00850654">
              <w:rPr>
                <w:rFonts w:ascii="Arial" w:hAnsi="Arial" w:cs="Arial"/>
                <w:sz w:val="18"/>
                <w:lang w:eastAsia="fr-FR"/>
              </w:rPr>
              <w:t xml:space="preserve"> </w:t>
            </w:r>
            <w:proofErr w:type="spellStart"/>
            <w:r w:rsidRPr="00850654">
              <w:rPr>
                <w:rFonts w:ascii="Arial" w:hAnsi="Arial" w:cs="Arial"/>
                <w:sz w:val="18"/>
                <w:lang w:eastAsia="fr-FR"/>
              </w:rPr>
              <w:t>général</w:t>
            </w:r>
            <w:r w:rsidR="00DE1FA2">
              <w:rPr>
                <w:rFonts w:ascii="Arial" w:hAnsi="Arial" w:cs="Arial"/>
                <w:sz w:val="18"/>
                <w:lang w:eastAsia="fr-FR"/>
              </w:rPr>
              <w:t>.e</w:t>
            </w:r>
            <w:proofErr w:type="spellEnd"/>
            <w:r w:rsidRPr="00850654">
              <w:rPr>
                <w:rFonts w:ascii="Arial" w:hAnsi="Arial" w:cs="Arial"/>
                <w:sz w:val="18"/>
                <w:lang w:eastAsia="fr-FR"/>
              </w:rPr>
              <w:t xml:space="preserve"> de </w:t>
            </w:r>
            <w:r w:rsidR="00D9206D" w:rsidRPr="00850654">
              <w:rPr>
                <w:rFonts w:ascii="Arial" w:hAnsi="Arial" w:cs="Arial"/>
                <w:sz w:val="18"/>
                <w:lang w:eastAsia="fr-FR"/>
              </w:rPr>
              <w:t>l’</w:t>
            </w:r>
            <w:r w:rsidR="00D9206D" w:rsidRPr="00BA3BD0">
              <w:rPr>
                <w:rFonts w:ascii="Arial" w:hAnsi="Arial" w:cs="Arial"/>
                <w:sz w:val="18"/>
                <w:lang w:eastAsia="fr-FR"/>
              </w:rPr>
              <w:t>entreprise</w:t>
            </w:r>
            <w:r w:rsidR="00D9206D" w:rsidRPr="00850654">
              <w:rPr>
                <w:rFonts w:ascii="Arial" w:hAnsi="Arial" w:cs="Arial"/>
                <w:sz w:val="18"/>
                <w:lang w:eastAsia="fr-FR"/>
              </w:rPr>
              <w:t xml:space="preserve"> </w:t>
            </w:r>
            <w:r w:rsidRPr="00850654">
              <w:rPr>
                <w:rFonts w:ascii="Arial" w:hAnsi="Arial" w:cs="Arial"/>
                <w:sz w:val="18"/>
                <w:lang w:eastAsia="fr-FR"/>
              </w:rPr>
              <w:t xml:space="preserve">(ou son </w:t>
            </w:r>
            <w:r w:rsidR="00DE1FA2">
              <w:rPr>
                <w:rFonts w:ascii="Arial" w:hAnsi="Arial" w:cs="Arial"/>
                <w:sz w:val="18"/>
                <w:lang w:eastAsia="fr-FR"/>
              </w:rPr>
              <w:t xml:space="preserve">ou sa </w:t>
            </w:r>
            <w:proofErr w:type="spellStart"/>
            <w:r w:rsidRPr="00850654">
              <w:rPr>
                <w:rFonts w:ascii="Arial" w:hAnsi="Arial" w:cs="Arial"/>
                <w:sz w:val="18"/>
                <w:lang w:eastAsia="fr-FR"/>
              </w:rPr>
              <w:t>représentant</w:t>
            </w:r>
            <w:r w:rsidR="00151320">
              <w:rPr>
                <w:rFonts w:ascii="Arial" w:hAnsi="Arial" w:cs="Arial"/>
                <w:sz w:val="18"/>
                <w:lang w:eastAsia="fr-FR"/>
              </w:rPr>
              <w:t>.e</w:t>
            </w:r>
            <w:proofErr w:type="spellEnd"/>
            <w:r w:rsidRPr="00850654">
              <w:rPr>
                <w:rFonts w:ascii="Arial" w:hAnsi="Arial" w:cs="Arial"/>
                <w:sz w:val="18"/>
                <w:lang w:eastAsia="fr-FR"/>
              </w:rPr>
              <w:t>)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0141385A" w14:textId="12F3EF17" w:rsidR="00F07C82" w:rsidRPr="007C11B7" w:rsidRDefault="00F07C82" w:rsidP="00F07C82">
            <w:pPr>
              <w:spacing w:line="249" w:lineRule="auto"/>
              <w:ind w:right="55"/>
              <w:rPr>
                <w:rFonts w:ascii="Arial" w:hAnsi="Arial" w:cs="Arial"/>
                <w:sz w:val="20"/>
              </w:rPr>
            </w:pPr>
          </w:p>
        </w:tc>
        <w:tc>
          <w:tcPr>
            <w:tcW w:w="3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49A21D" w14:textId="77777777" w:rsidR="00FC74C2" w:rsidRPr="007F3BEF" w:rsidRDefault="00447916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18"/>
              </w:rPr>
            </w:pPr>
            <w:r w:rsidRPr="007F3BEF">
              <w:rPr>
                <w:rFonts w:ascii="Arial" w:hAnsi="Arial" w:cs="Arial"/>
                <w:sz w:val="18"/>
              </w:rPr>
              <w:t>Fonction</w:t>
            </w:r>
          </w:p>
          <w:p w14:paraId="3F448435" w14:textId="77777777" w:rsidR="00F07C82" w:rsidRDefault="00F07C82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  <w:p w14:paraId="452DF6D5" w14:textId="77777777" w:rsidR="00F07C82" w:rsidRDefault="00F07C82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  <w:p w14:paraId="6850D844" w14:textId="77777777" w:rsidR="00F07C82" w:rsidRDefault="00F07C82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  <w:p w14:paraId="1ED96A0E" w14:textId="77777777" w:rsidR="00F07C82" w:rsidRDefault="00F07C82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  <w:p w14:paraId="774FFE7D" w14:textId="77777777" w:rsidR="00F07C82" w:rsidRDefault="00F07C82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  <w:p w14:paraId="3E1B956F" w14:textId="15C66651" w:rsidR="00F07C82" w:rsidRPr="007C11B7" w:rsidRDefault="00F07C82" w:rsidP="00F07C82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409AC4" w14:textId="77777777" w:rsidR="00447916" w:rsidRPr="007C11B7" w:rsidRDefault="00447916" w:rsidP="00447916">
            <w:pPr>
              <w:spacing w:line="249" w:lineRule="auto"/>
              <w:ind w:right="5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2824" w:rsidRPr="00290243" w14:paraId="40251CA5" w14:textId="77777777" w:rsidTr="00F314A0">
        <w:trPr>
          <w:trHeight w:val="585"/>
          <w:jc w:val="center"/>
        </w:trPr>
        <w:tc>
          <w:tcPr>
            <w:tcW w:w="6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40CFEEC" w14:textId="77777777" w:rsidR="00447916" w:rsidRPr="00290243" w:rsidRDefault="00447916" w:rsidP="00447916">
            <w:pPr>
              <w:spacing w:line="249" w:lineRule="auto"/>
              <w:ind w:right="55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14:paraId="53B25589" w14:textId="77777777" w:rsidR="00447916" w:rsidRDefault="00FC74C2" w:rsidP="00447916">
            <w:pPr>
              <w:spacing w:line="249" w:lineRule="auto"/>
              <w:ind w:right="5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Signature</w:t>
            </w:r>
          </w:p>
          <w:p w14:paraId="519C6A17" w14:textId="2C40F98D" w:rsidR="00FC74C2" w:rsidRPr="007C11B7" w:rsidRDefault="00FC74C2" w:rsidP="00447916">
            <w:pPr>
              <w:spacing w:line="249" w:lineRule="auto"/>
              <w:ind w:right="5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89EE3B2" w14:textId="77777777" w:rsidR="00447916" w:rsidRPr="007C11B7" w:rsidRDefault="00447916" w:rsidP="00447916">
            <w:pPr>
              <w:spacing w:line="249" w:lineRule="auto"/>
              <w:ind w:right="5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21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14:paraId="383BEC24" w14:textId="77777777" w:rsidR="00447916" w:rsidRDefault="00447916" w:rsidP="00447916">
            <w:pPr>
              <w:spacing w:line="249" w:lineRule="auto"/>
              <w:ind w:right="55"/>
              <w:jc w:val="center"/>
              <w:rPr>
                <w:rFonts w:ascii="Arial" w:hAnsi="Arial" w:cs="Arial"/>
                <w:sz w:val="18"/>
              </w:rPr>
            </w:pPr>
            <w:r w:rsidRPr="00290243">
              <w:rPr>
                <w:rFonts w:ascii="Arial" w:hAnsi="Arial" w:cs="Arial"/>
                <w:sz w:val="18"/>
              </w:rPr>
              <w:t>Date</w:t>
            </w:r>
          </w:p>
          <w:p w14:paraId="029220B9" w14:textId="7B885543" w:rsidR="00FC74C2" w:rsidRPr="00447916" w:rsidRDefault="00FC74C2" w:rsidP="00447916">
            <w:pPr>
              <w:spacing w:line="249" w:lineRule="auto"/>
              <w:ind w:right="55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AFE12D4" w14:textId="77777777" w:rsidR="00447916" w:rsidRPr="007C11B7" w:rsidRDefault="00447916" w:rsidP="00447916">
            <w:pPr>
              <w:spacing w:line="249" w:lineRule="auto"/>
              <w:ind w:right="5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FCBF7CB" w14:textId="77777777" w:rsidR="009744CF" w:rsidRPr="00453466" w:rsidRDefault="009744CF" w:rsidP="00052BED">
      <w:pPr>
        <w:spacing w:line="240" w:lineRule="auto"/>
        <w:textAlignment w:val="baseline"/>
        <w:rPr>
          <w:rFonts w:ascii="Arial" w:hAnsi="Arial" w:cs="Arial"/>
          <w:b/>
          <w:bCs/>
          <w:sz w:val="20"/>
          <w:szCs w:val="20"/>
          <w:lang w:eastAsia="en-CA"/>
        </w:rPr>
      </w:pPr>
    </w:p>
    <w:sectPr w:rsidR="009744CF" w:rsidRPr="00453466" w:rsidSect="008504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66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ABC9" w14:textId="77777777" w:rsidR="00D27307" w:rsidRDefault="00D27307" w:rsidP="00027F54">
      <w:pPr>
        <w:spacing w:line="240" w:lineRule="auto"/>
      </w:pPr>
      <w:r>
        <w:separator/>
      </w:r>
    </w:p>
  </w:endnote>
  <w:endnote w:type="continuationSeparator" w:id="0">
    <w:p w14:paraId="7082BDF0" w14:textId="77777777" w:rsidR="00D27307" w:rsidRDefault="00D27307" w:rsidP="00027F54">
      <w:pPr>
        <w:spacing w:line="240" w:lineRule="auto"/>
      </w:pPr>
      <w:r>
        <w:continuationSeparator/>
      </w:r>
    </w:p>
  </w:endnote>
  <w:endnote w:type="continuationNotice" w:id="1">
    <w:p w14:paraId="2003EAF9" w14:textId="77777777" w:rsidR="00D27307" w:rsidRDefault="00D273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A5DD" w14:textId="77777777" w:rsidR="000763E0" w:rsidRDefault="000763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3C4C" w14:textId="0BEAD92F" w:rsidR="000B1494" w:rsidRDefault="00640D04" w:rsidP="008F3183">
    <w:pPr>
      <w:pStyle w:val="Pieddepage"/>
      <w:tabs>
        <w:tab w:val="clear" w:pos="9360"/>
        <w:tab w:val="right" w:pos="10065"/>
      </w:tabs>
      <w:rPr>
        <w:noProof/>
      </w:rPr>
    </w:pPr>
    <w:r w:rsidRPr="00841140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EF9D27C" wp14:editId="67ED20D5">
              <wp:simplePos x="0" y="0"/>
              <wp:positionH relativeFrom="margin">
                <wp:posOffset>3895725</wp:posOffset>
              </wp:positionH>
              <wp:positionV relativeFrom="paragraph">
                <wp:posOffset>-50800</wp:posOffset>
              </wp:positionV>
              <wp:extent cx="2360930" cy="1404620"/>
              <wp:effectExtent l="0" t="0" r="0" b="444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12AC" w14:textId="068C4EC4" w:rsidR="00640D04" w:rsidRPr="00841140" w:rsidRDefault="00926947" w:rsidP="00640D04">
                          <w:pPr>
                            <w:ind w:right="-93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begin"/>
                          </w: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instrText xml:space="preserve"> DATE  \@ "yyyy-MM-dd"  \* MERGEFORMAT </w:instrText>
                          </w: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separate"/>
                          </w:r>
                          <w:r w:rsidR="00037765">
                            <w:rPr>
                              <w:rFonts w:ascii="Arial" w:hAnsi="Arial" w:cs="Arial"/>
                              <w:noProof/>
                              <w:sz w:val="20"/>
                              <w:lang w:val="en-US"/>
                            </w:rPr>
                            <w:t>2023-03-13</w:t>
                          </w: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 xml:space="preserve">| </w: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begin"/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instrText xml:space="preserve"> PAGE   \* MERGEFORMAT </w:instrTex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separate"/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2</w: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end"/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/</w: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begin"/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instrText xml:space="preserve"> NUMPAGES   \* MERGEFORMAT </w:instrTex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separate"/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5</w:t>
                          </w:r>
                          <w:r w:rsidR="00640D04"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F9D2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06.75pt;margin-top:-4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E8jO4d8AAAAKAQAADwAAAAAAAAAA&#10;AAAAAABVBAAAZHJzL2Rvd25yZXYueG1sUEsFBgAAAAAEAAQA8wAAAGEFAAAAAA==&#10;" filled="f" stroked="f">
              <v:textbox style="mso-fit-shape-to-text:t">
                <w:txbxContent>
                  <w:p w14:paraId="4C8D12AC" w14:textId="068C4EC4" w:rsidR="00640D04" w:rsidRPr="00841140" w:rsidRDefault="00926947" w:rsidP="00640D04">
                    <w:pPr>
                      <w:ind w:right="-93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begin"/>
                    </w: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instrText xml:space="preserve"> DATE  \@ "yyyy-MM-dd"  \* MERGEFORMAT </w:instrText>
                    </w: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separate"/>
                    </w:r>
                    <w:r w:rsidR="00037765">
                      <w:rPr>
                        <w:rFonts w:ascii="Arial" w:hAnsi="Arial" w:cs="Arial"/>
                        <w:noProof/>
                        <w:sz w:val="20"/>
                        <w:lang w:val="en-US"/>
                      </w:rPr>
                      <w:t>2023-03-13</w:t>
                    </w: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</w: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| </w: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begin"/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instrText xml:space="preserve"> PAGE   \* MERGEFORMAT </w:instrTex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separate"/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>2</w: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end"/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>/</w: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begin"/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instrText xml:space="preserve"> NUMPAGES   \* MERGEFORMAT </w:instrTex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separate"/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>5</w:t>
                    </w:r>
                    <w:r w:rsidR="00640D04"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F183" w14:textId="0B460B6D" w:rsidR="00484DF4" w:rsidRDefault="00841140" w:rsidP="00640D04">
    <w:pPr>
      <w:pStyle w:val="Pieddepage"/>
      <w:tabs>
        <w:tab w:val="clear" w:pos="9360"/>
        <w:tab w:val="right" w:pos="10065"/>
      </w:tabs>
    </w:pPr>
    <w:r w:rsidRPr="00841140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B96BBA" wp14:editId="73E5689B">
              <wp:simplePos x="0" y="0"/>
              <wp:positionH relativeFrom="margin">
                <wp:posOffset>3943350</wp:posOffset>
              </wp:positionH>
              <wp:positionV relativeFrom="paragraph">
                <wp:posOffset>34290</wp:posOffset>
              </wp:positionV>
              <wp:extent cx="2360930" cy="1404620"/>
              <wp:effectExtent l="0" t="0" r="0" b="4445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739FF" w14:textId="6206408A" w:rsidR="00841140" w:rsidRPr="00841140" w:rsidRDefault="00841140" w:rsidP="00841140">
                          <w:pPr>
                            <w:ind w:right="-93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begin"/>
                          </w: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instrText xml:space="preserve"> DATE  \@ "yyyy-MM-dd"  \* MERGEFORMAT </w:instrText>
                          </w: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separate"/>
                          </w:r>
                          <w:r w:rsidR="00037765">
                            <w:rPr>
                              <w:rFonts w:ascii="Arial" w:hAnsi="Arial" w:cs="Arial"/>
                              <w:noProof/>
                              <w:sz w:val="20"/>
                              <w:lang w:val="en-US"/>
                            </w:rPr>
                            <w:t>2023-03-13</w:t>
                          </w:r>
                          <w:r w:rsidRPr="00BA3BD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end"/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 xml:space="preserve"> | </w:t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begin"/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instrText xml:space="preserve"> PAGE   \* MERGEFORMAT </w:instrText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separate"/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2</w:t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end"/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/</w:t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begin"/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instrText xml:space="preserve"> NUMPAGES   \* MERGEFORMAT </w:instrText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separate"/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5</w:t>
                          </w:r>
                          <w:r w:rsidRPr="00841140"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B96B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5pt;margin-top:2.7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NbUJ4veAAAACQEAAA8AAAAAAAAA&#10;AAAAAAAAVwQAAGRycy9kb3ducmV2LnhtbFBLBQYAAAAABAAEAPMAAABiBQAAAAA=&#10;" filled="f" stroked="f">
              <v:textbox style="mso-fit-shape-to-text:t">
                <w:txbxContent>
                  <w:p w14:paraId="539739FF" w14:textId="6206408A" w:rsidR="00841140" w:rsidRPr="00841140" w:rsidRDefault="00841140" w:rsidP="00841140">
                    <w:pPr>
                      <w:ind w:right="-93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begin"/>
                    </w: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instrText xml:space="preserve"> DATE  \@ "yyyy-MM-dd"  \* MERGEFORMAT </w:instrText>
                    </w: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separate"/>
                    </w:r>
                    <w:r w:rsidR="00037765">
                      <w:rPr>
                        <w:rFonts w:ascii="Arial" w:hAnsi="Arial" w:cs="Arial"/>
                        <w:noProof/>
                        <w:sz w:val="20"/>
                        <w:lang w:val="en-US"/>
                      </w:rPr>
                      <w:t>2023-03-13</w:t>
                    </w:r>
                    <w:r w:rsidRPr="00BA3BD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end"/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| </w:t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begin"/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instrText xml:space="preserve"> PAGE   \* MERGEFORMAT </w:instrText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separate"/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>2</w:t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end"/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>/</w:t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begin"/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instrText xml:space="preserve"> NUMPAGES   \* MERGEFORMAT </w:instrText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separate"/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t>5</w:t>
                    </w:r>
                    <w:r w:rsidRPr="00841140">
                      <w:rPr>
                        <w:rFonts w:ascii="Arial" w:hAnsi="Arial" w:cs="Arial"/>
                        <w:sz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40D04" w:rsidRPr="00841140" w:rsidDel="00640D04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9CE2" w14:textId="77777777" w:rsidR="00D27307" w:rsidRDefault="00D27307" w:rsidP="00027F54">
      <w:pPr>
        <w:spacing w:line="240" w:lineRule="auto"/>
      </w:pPr>
      <w:r>
        <w:separator/>
      </w:r>
    </w:p>
  </w:footnote>
  <w:footnote w:type="continuationSeparator" w:id="0">
    <w:p w14:paraId="231D34F8" w14:textId="77777777" w:rsidR="00D27307" w:rsidRDefault="00D27307" w:rsidP="00027F54">
      <w:pPr>
        <w:spacing w:line="240" w:lineRule="auto"/>
      </w:pPr>
      <w:r>
        <w:continuationSeparator/>
      </w:r>
    </w:p>
  </w:footnote>
  <w:footnote w:type="continuationNotice" w:id="1">
    <w:p w14:paraId="51B8C031" w14:textId="77777777" w:rsidR="00D27307" w:rsidRDefault="00D273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D62E" w14:textId="77777777" w:rsidR="000763E0" w:rsidRDefault="000763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7A4D" w14:textId="5CF8E056" w:rsidR="00640D04" w:rsidRPr="00A71900" w:rsidRDefault="00040C2C">
    <w:pPr>
      <w:pStyle w:val="En-tte"/>
      <w:rPr>
        <w:rFonts w:ascii="Arial" w:hAnsi="Arial" w:cs="Arial"/>
        <w:sz w:val="20"/>
        <w:lang w:val="fr-FR"/>
      </w:rPr>
    </w:pPr>
    <w:r w:rsidRPr="00A71900">
      <w:rPr>
        <w:rFonts w:ascii="Arial" w:hAnsi="Arial" w:cs="Arial"/>
        <w:sz w:val="20"/>
        <w:lang w:val="fr-FR"/>
      </w:rPr>
      <w:t xml:space="preserve">VITRINE D’INNOVATIONS EN SANTÉ </w:t>
    </w:r>
    <w:r w:rsidR="00A2386C">
      <w:rPr>
        <w:rFonts w:ascii="Arial" w:hAnsi="Arial" w:cs="Arial"/>
        <w:sz w:val="20"/>
        <w:lang w:val="fr-FR"/>
      </w:rPr>
      <w:t>—</w:t>
    </w:r>
    <w:r w:rsidRPr="00A71900">
      <w:rPr>
        <w:rFonts w:ascii="Arial" w:hAnsi="Arial" w:cs="Arial"/>
        <w:sz w:val="20"/>
        <w:lang w:val="fr-FR"/>
      </w:rPr>
      <w:t xml:space="preserve"> </w:t>
    </w:r>
    <w:r w:rsidR="0040082E">
      <w:rPr>
        <w:rFonts w:ascii="Arial" w:hAnsi="Arial" w:cs="Arial"/>
        <w:sz w:val="20"/>
        <w:lang w:val="fr-FR"/>
      </w:rPr>
      <w:t>2</w:t>
    </w:r>
    <w:r w:rsidR="0040082E">
      <w:rPr>
        <w:rFonts w:ascii="Arial" w:hAnsi="Arial" w:cs="Arial"/>
        <w:sz w:val="20"/>
        <w:vertAlign w:val="superscript"/>
        <w:lang w:val="fr-FR"/>
      </w:rPr>
      <w:t>e</w:t>
    </w:r>
    <w:r w:rsidR="00AA0977">
      <w:rPr>
        <w:rFonts w:ascii="Arial" w:hAnsi="Arial" w:cs="Arial"/>
        <w:sz w:val="20"/>
        <w:lang w:val="fr-FR"/>
      </w:rPr>
      <w:t> </w:t>
    </w:r>
    <w:r w:rsidRPr="00A71900">
      <w:rPr>
        <w:rFonts w:ascii="Arial" w:hAnsi="Arial" w:cs="Arial"/>
        <w:sz w:val="20"/>
        <w:lang w:val="fr-FR"/>
      </w:rPr>
      <w:t>APPEL</w:t>
    </w:r>
    <w:r>
      <w:rPr>
        <w:rFonts w:ascii="Arial" w:hAnsi="Arial" w:cs="Arial"/>
        <w:sz w:val="20"/>
        <w:lang w:val="fr-FR"/>
      </w:rPr>
      <w:t xml:space="preserve"> </w:t>
    </w:r>
    <w:r w:rsidRPr="002D172B">
      <w:rPr>
        <w:rFonts w:ascii="Arial" w:hAnsi="Arial" w:cs="Arial"/>
        <w:sz w:val="20"/>
        <w:lang w:val="fr-FR"/>
      </w:rPr>
      <w:t xml:space="preserve">– </w:t>
    </w:r>
    <w:r w:rsidRPr="00A71900">
      <w:rPr>
        <w:rFonts w:ascii="Arial" w:hAnsi="Arial" w:cs="Arial"/>
        <w:sz w:val="20"/>
        <w:lang w:val="fr-FR"/>
      </w:rPr>
      <w:t>FORMULAIRE D’INTENTION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C720" w14:textId="316A8179" w:rsidR="0059682B" w:rsidRPr="00373333" w:rsidRDefault="0059682B" w:rsidP="0059682B">
    <w:pPr>
      <w:pStyle w:val="En-tte"/>
      <w:rPr>
        <w:rFonts w:ascii="Arial" w:hAnsi="Arial" w:cs="Arial"/>
        <w:sz w:val="20"/>
        <w:vertAlign w:val="superscript"/>
        <w:lang w:val="fr-FR"/>
      </w:rPr>
    </w:pPr>
    <w:r w:rsidRPr="00A71900">
      <w:rPr>
        <w:rFonts w:ascii="Arial" w:hAnsi="Arial" w:cs="Arial"/>
        <w:sz w:val="20"/>
        <w:lang w:val="fr-FR"/>
      </w:rPr>
      <w:t xml:space="preserve">VITRINE D’INNOVATIONS EN SANTÉ – </w:t>
    </w:r>
    <w:r w:rsidR="008273E2">
      <w:rPr>
        <w:rFonts w:ascii="Arial" w:hAnsi="Arial" w:cs="Arial"/>
        <w:sz w:val="20"/>
        <w:lang w:val="fr-FR"/>
      </w:rPr>
      <w:t>2</w:t>
    </w:r>
    <w:r w:rsidR="00F978E8">
      <w:rPr>
        <w:rFonts w:ascii="Arial" w:hAnsi="Arial" w:cs="Arial"/>
        <w:sz w:val="20"/>
        <w:vertAlign w:val="superscript"/>
        <w:lang w:val="fr-FR"/>
      </w:rPr>
      <w:t>e</w:t>
    </w:r>
    <w:r w:rsidRPr="00A71900">
      <w:rPr>
        <w:rFonts w:ascii="Arial" w:hAnsi="Arial" w:cs="Arial"/>
        <w:sz w:val="20"/>
        <w:lang w:val="fr-FR"/>
      </w:rPr>
      <w:t xml:space="preserve"> APPEL</w:t>
    </w:r>
    <w:r>
      <w:rPr>
        <w:rFonts w:ascii="Arial" w:hAnsi="Arial" w:cs="Arial"/>
        <w:sz w:val="20"/>
        <w:lang w:val="fr-FR"/>
      </w:rPr>
      <w:t xml:space="preserve"> </w:t>
    </w:r>
    <w:r w:rsidRPr="002D172B">
      <w:rPr>
        <w:rFonts w:ascii="Arial" w:hAnsi="Arial" w:cs="Arial"/>
        <w:sz w:val="20"/>
        <w:lang w:val="fr-FR"/>
      </w:rPr>
      <w:t xml:space="preserve">– </w:t>
    </w:r>
    <w:r w:rsidRPr="00A71900">
      <w:rPr>
        <w:rFonts w:ascii="Arial" w:hAnsi="Arial" w:cs="Arial"/>
        <w:sz w:val="20"/>
        <w:lang w:val="fr-FR"/>
      </w:rPr>
      <w:t>FORMULAIRE D’INTENTION</w:t>
    </w:r>
  </w:p>
  <w:p w14:paraId="2CBD1642" w14:textId="08DB2FB2" w:rsidR="00FC78D6" w:rsidRPr="00BA3BD0" w:rsidRDefault="00FC78D6" w:rsidP="00A71900">
    <w:pPr>
      <w:pStyle w:val="En-tte"/>
    </w:pPr>
    <w:r w:rsidRPr="00363F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9A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D7FAB"/>
    <w:multiLevelType w:val="hybridMultilevel"/>
    <w:tmpl w:val="62DE3B16"/>
    <w:lvl w:ilvl="0" w:tplc="A8763E46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79" w:hanging="360"/>
      </w:pPr>
    </w:lvl>
    <w:lvl w:ilvl="2" w:tplc="1009001B" w:tentative="1">
      <w:start w:val="1"/>
      <w:numFmt w:val="lowerRoman"/>
      <w:lvlText w:val="%3."/>
      <w:lvlJc w:val="right"/>
      <w:pPr>
        <w:ind w:left="2299" w:hanging="180"/>
      </w:pPr>
    </w:lvl>
    <w:lvl w:ilvl="3" w:tplc="1009000F" w:tentative="1">
      <w:start w:val="1"/>
      <w:numFmt w:val="decimal"/>
      <w:lvlText w:val="%4."/>
      <w:lvlJc w:val="left"/>
      <w:pPr>
        <w:ind w:left="3019" w:hanging="360"/>
      </w:pPr>
    </w:lvl>
    <w:lvl w:ilvl="4" w:tplc="10090019" w:tentative="1">
      <w:start w:val="1"/>
      <w:numFmt w:val="lowerLetter"/>
      <w:lvlText w:val="%5."/>
      <w:lvlJc w:val="left"/>
      <w:pPr>
        <w:ind w:left="3739" w:hanging="360"/>
      </w:pPr>
    </w:lvl>
    <w:lvl w:ilvl="5" w:tplc="1009001B" w:tentative="1">
      <w:start w:val="1"/>
      <w:numFmt w:val="lowerRoman"/>
      <w:lvlText w:val="%6."/>
      <w:lvlJc w:val="right"/>
      <w:pPr>
        <w:ind w:left="4459" w:hanging="180"/>
      </w:pPr>
    </w:lvl>
    <w:lvl w:ilvl="6" w:tplc="1009000F" w:tentative="1">
      <w:start w:val="1"/>
      <w:numFmt w:val="decimal"/>
      <w:lvlText w:val="%7."/>
      <w:lvlJc w:val="left"/>
      <w:pPr>
        <w:ind w:left="5179" w:hanging="360"/>
      </w:pPr>
    </w:lvl>
    <w:lvl w:ilvl="7" w:tplc="10090019" w:tentative="1">
      <w:start w:val="1"/>
      <w:numFmt w:val="lowerLetter"/>
      <w:lvlText w:val="%8."/>
      <w:lvlJc w:val="left"/>
      <w:pPr>
        <w:ind w:left="5899" w:hanging="360"/>
      </w:pPr>
    </w:lvl>
    <w:lvl w:ilvl="8" w:tplc="10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0253474A"/>
    <w:multiLevelType w:val="multilevel"/>
    <w:tmpl w:val="F25A0B0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407CAB"/>
    <w:multiLevelType w:val="hybridMultilevel"/>
    <w:tmpl w:val="EC7E2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6B7"/>
    <w:multiLevelType w:val="multilevel"/>
    <w:tmpl w:val="F9F6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1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5" w15:restartNumberingAfterBreak="0">
    <w:nsid w:val="08D50B4E"/>
    <w:multiLevelType w:val="hybridMultilevel"/>
    <w:tmpl w:val="D8024350"/>
    <w:lvl w:ilvl="0" w:tplc="67326822">
      <w:start w:val="1"/>
      <w:numFmt w:val="decimal"/>
      <w:lvlText w:val="4.%1"/>
      <w:lvlJc w:val="left"/>
      <w:pPr>
        <w:ind w:left="870" w:hanging="360"/>
      </w:pPr>
      <w:rPr>
        <w:rFonts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9A124CD"/>
    <w:multiLevelType w:val="hybridMultilevel"/>
    <w:tmpl w:val="F81A9EE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87094E"/>
    <w:multiLevelType w:val="multilevel"/>
    <w:tmpl w:val="10609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4.%2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BE140D"/>
    <w:multiLevelType w:val="hybridMultilevel"/>
    <w:tmpl w:val="E33038A8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242E76"/>
    <w:multiLevelType w:val="multilevel"/>
    <w:tmpl w:val="C0E6E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D43A8F"/>
    <w:multiLevelType w:val="multilevel"/>
    <w:tmpl w:val="854660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30869"/>
    <w:multiLevelType w:val="multilevel"/>
    <w:tmpl w:val="10609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4.%2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A01268"/>
    <w:multiLevelType w:val="hybridMultilevel"/>
    <w:tmpl w:val="88C0D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76F16"/>
    <w:multiLevelType w:val="multilevel"/>
    <w:tmpl w:val="127EE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AB7EB9"/>
    <w:multiLevelType w:val="hybridMultilevel"/>
    <w:tmpl w:val="B322B350"/>
    <w:lvl w:ilvl="0" w:tplc="10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5" w15:restartNumberingAfterBreak="0">
    <w:nsid w:val="2A0F377A"/>
    <w:multiLevelType w:val="hybridMultilevel"/>
    <w:tmpl w:val="630ADAD4"/>
    <w:lvl w:ilvl="0" w:tplc="B6B24578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87E86"/>
    <w:multiLevelType w:val="multilevel"/>
    <w:tmpl w:val="94E458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5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06E6E"/>
    <w:multiLevelType w:val="hybridMultilevel"/>
    <w:tmpl w:val="6AE8D1B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40452"/>
    <w:multiLevelType w:val="multilevel"/>
    <w:tmpl w:val="B8FAC9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86518"/>
    <w:multiLevelType w:val="hybridMultilevel"/>
    <w:tmpl w:val="38048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D695E"/>
    <w:multiLevelType w:val="hybridMultilevel"/>
    <w:tmpl w:val="2924C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041A0"/>
    <w:multiLevelType w:val="hybridMultilevel"/>
    <w:tmpl w:val="1A7085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7FCC"/>
    <w:multiLevelType w:val="hybridMultilevel"/>
    <w:tmpl w:val="934C507E"/>
    <w:lvl w:ilvl="0" w:tplc="5FA25198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60E000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F74F87"/>
    <w:multiLevelType w:val="multilevel"/>
    <w:tmpl w:val="9E906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74056C6"/>
    <w:multiLevelType w:val="multilevel"/>
    <w:tmpl w:val="9E906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8D03806"/>
    <w:multiLevelType w:val="hybridMultilevel"/>
    <w:tmpl w:val="E398E9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10296"/>
    <w:multiLevelType w:val="hybridMultilevel"/>
    <w:tmpl w:val="CC3E021E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39511AD4"/>
    <w:multiLevelType w:val="hybridMultilevel"/>
    <w:tmpl w:val="E988A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71AD7"/>
    <w:multiLevelType w:val="multilevel"/>
    <w:tmpl w:val="F4A2ADF8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4"/>
      <w:numFmt w:val="decimal"/>
      <w:lvlText w:val="3.%2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9CF798C"/>
    <w:multiLevelType w:val="multilevel"/>
    <w:tmpl w:val="A13AD96A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734" w:hanging="370"/>
      </w:pPr>
      <w:rPr>
        <w:rFonts w:ascii="Arial" w:eastAsia="Arial" w:hAnsi="Arial" w:cs="Arial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1" w15:restartNumberingAfterBreak="0">
    <w:nsid w:val="39D300EA"/>
    <w:multiLevelType w:val="hybridMultilevel"/>
    <w:tmpl w:val="8C529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B2BB2"/>
    <w:multiLevelType w:val="hybridMultilevel"/>
    <w:tmpl w:val="2AF8D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973F4C"/>
    <w:multiLevelType w:val="hybridMultilevel"/>
    <w:tmpl w:val="9FBC93F0"/>
    <w:lvl w:ilvl="0" w:tplc="10090001">
      <w:start w:val="1"/>
      <w:numFmt w:val="bullet"/>
      <w:lvlText w:val=""/>
      <w:lvlJc w:val="left"/>
      <w:pPr>
        <w:ind w:left="1414" w:hanging="915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579" w:hanging="360"/>
      </w:pPr>
    </w:lvl>
    <w:lvl w:ilvl="2" w:tplc="1009001B" w:tentative="1">
      <w:start w:val="1"/>
      <w:numFmt w:val="lowerRoman"/>
      <w:lvlText w:val="%3."/>
      <w:lvlJc w:val="right"/>
      <w:pPr>
        <w:ind w:left="2299" w:hanging="180"/>
      </w:pPr>
    </w:lvl>
    <w:lvl w:ilvl="3" w:tplc="1009000F" w:tentative="1">
      <w:start w:val="1"/>
      <w:numFmt w:val="decimal"/>
      <w:lvlText w:val="%4."/>
      <w:lvlJc w:val="left"/>
      <w:pPr>
        <w:ind w:left="3019" w:hanging="360"/>
      </w:pPr>
    </w:lvl>
    <w:lvl w:ilvl="4" w:tplc="10090019" w:tentative="1">
      <w:start w:val="1"/>
      <w:numFmt w:val="lowerLetter"/>
      <w:lvlText w:val="%5."/>
      <w:lvlJc w:val="left"/>
      <w:pPr>
        <w:ind w:left="3739" w:hanging="360"/>
      </w:pPr>
    </w:lvl>
    <w:lvl w:ilvl="5" w:tplc="1009001B" w:tentative="1">
      <w:start w:val="1"/>
      <w:numFmt w:val="lowerRoman"/>
      <w:lvlText w:val="%6."/>
      <w:lvlJc w:val="right"/>
      <w:pPr>
        <w:ind w:left="4459" w:hanging="180"/>
      </w:pPr>
    </w:lvl>
    <w:lvl w:ilvl="6" w:tplc="1009000F" w:tentative="1">
      <w:start w:val="1"/>
      <w:numFmt w:val="decimal"/>
      <w:lvlText w:val="%7."/>
      <w:lvlJc w:val="left"/>
      <w:pPr>
        <w:ind w:left="5179" w:hanging="360"/>
      </w:pPr>
    </w:lvl>
    <w:lvl w:ilvl="7" w:tplc="10090019" w:tentative="1">
      <w:start w:val="1"/>
      <w:numFmt w:val="lowerLetter"/>
      <w:lvlText w:val="%8."/>
      <w:lvlJc w:val="left"/>
      <w:pPr>
        <w:ind w:left="5899" w:hanging="360"/>
      </w:pPr>
    </w:lvl>
    <w:lvl w:ilvl="8" w:tplc="10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4" w15:restartNumberingAfterBreak="0">
    <w:nsid w:val="41A80785"/>
    <w:multiLevelType w:val="hybridMultilevel"/>
    <w:tmpl w:val="EF8205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6D5C6F"/>
    <w:multiLevelType w:val="multilevel"/>
    <w:tmpl w:val="1562C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4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66845C2"/>
    <w:multiLevelType w:val="multilevel"/>
    <w:tmpl w:val="F10887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668566B"/>
    <w:multiLevelType w:val="hybridMultilevel"/>
    <w:tmpl w:val="0DC82D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F019E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7986390"/>
    <w:multiLevelType w:val="hybridMultilevel"/>
    <w:tmpl w:val="EF8205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F3E4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A52006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C0F1D4D"/>
    <w:multiLevelType w:val="multilevel"/>
    <w:tmpl w:val="2CF633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3" w15:restartNumberingAfterBreak="0">
    <w:nsid w:val="4F8B5407"/>
    <w:multiLevelType w:val="hybridMultilevel"/>
    <w:tmpl w:val="13D646BA"/>
    <w:lvl w:ilvl="0" w:tplc="10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579" w:hanging="360"/>
      </w:pPr>
    </w:lvl>
    <w:lvl w:ilvl="2" w:tplc="1009001B" w:tentative="1">
      <w:start w:val="1"/>
      <w:numFmt w:val="lowerRoman"/>
      <w:lvlText w:val="%3."/>
      <w:lvlJc w:val="right"/>
      <w:pPr>
        <w:ind w:left="2299" w:hanging="180"/>
      </w:pPr>
    </w:lvl>
    <w:lvl w:ilvl="3" w:tplc="1009000F" w:tentative="1">
      <w:start w:val="1"/>
      <w:numFmt w:val="decimal"/>
      <w:lvlText w:val="%4."/>
      <w:lvlJc w:val="left"/>
      <w:pPr>
        <w:ind w:left="3019" w:hanging="360"/>
      </w:pPr>
    </w:lvl>
    <w:lvl w:ilvl="4" w:tplc="10090019" w:tentative="1">
      <w:start w:val="1"/>
      <w:numFmt w:val="lowerLetter"/>
      <w:lvlText w:val="%5."/>
      <w:lvlJc w:val="left"/>
      <w:pPr>
        <w:ind w:left="3739" w:hanging="360"/>
      </w:pPr>
    </w:lvl>
    <w:lvl w:ilvl="5" w:tplc="1009001B" w:tentative="1">
      <w:start w:val="1"/>
      <w:numFmt w:val="lowerRoman"/>
      <w:lvlText w:val="%6."/>
      <w:lvlJc w:val="right"/>
      <w:pPr>
        <w:ind w:left="4459" w:hanging="180"/>
      </w:pPr>
    </w:lvl>
    <w:lvl w:ilvl="6" w:tplc="1009000F" w:tentative="1">
      <w:start w:val="1"/>
      <w:numFmt w:val="decimal"/>
      <w:lvlText w:val="%7."/>
      <w:lvlJc w:val="left"/>
      <w:pPr>
        <w:ind w:left="5179" w:hanging="360"/>
      </w:pPr>
    </w:lvl>
    <w:lvl w:ilvl="7" w:tplc="10090019" w:tentative="1">
      <w:start w:val="1"/>
      <w:numFmt w:val="lowerLetter"/>
      <w:lvlText w:val="%8."/>
      <w:lvlJc w:val="left"/>
      <w:pPr>
        <w:ind w:left="5899" w:hanging="360"/>
      </w:pPr>
    </w:lvl>
    <w:lvl w:ilvl="8" w:tplc="10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4" w15:restartNumberingAfterBreak="0">
    <w:nsid w:val="5189419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66D5930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71E6EB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8840327"/>
    <w:multiLevelType w:val="multilevel"/>
    <w:tmpl w:val="8F0C3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9526B7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9FA218A"/>
    <w:multiLevelType w:val="hybridMultilevel"/>
    <w:tmpl w:val="F61881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8D0D61"/>
    <w:multiLevelType w:val="multilevel"/>
    <w:tmpl w:val="106091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4.%2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AD5581E"/>
    <w:multiLevelType w:val="hybridMultilevel"/>
    <w:tmpl w:val="83E8F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E13C39"/>
    <w:multiLevelType w:val="hybridMultilevel"/>
    <w:tmpl w:val="C4545AF2"/>
    <w:lvl w:ilvl="0" w:tplc="BE1017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453118"/>
    <w:multiLevelType w:val="multilevel"/>
    <w:tmpl w:val="1BA60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62325D4D"/>
    <w:multiLevelType w:val="multilevel"/>
    <w:tmpl w:val="C8249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5D56158"/>
    <w:multiLevelType w:val="hybridMultilevel"/>
    <w:tmpl w:val="22CEBE2C"/>
    <w:lvl w:ilvl="0" w:tplc="411071D2">
      <w:start w:val="1"/>
      <w:numFmt w:val="decimal"/>
      <w:lvlText w:val="3.%1"/>
      <w:lvlJc w:val="left"/>
      <w:pPr>
        <w:ind w:left="1068" w:hanging="360"/>
      </w:pPr>
      <w:rPr>
        <w:rFonts w:ascii="Arial" w:hAnsi="Arial" w:cs="Arial"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788" w:hanging="360"/>
      </w:p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</w:lvl>
    <w:lvl w:ilvl="3" w:tplc="1009000F" w:tentative="1">
      <w:start w:val="1"/>
      <w:numFmt w:val="decimal"/>
      <w:lvlText w:val="%4."/>
      <w:lvlJc w:val="left"/>
      <w:pPr>
        <w:ind w:left="3228" w:hanging="360"/>
      </w:p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</w:lvl>
    <w:lvl w:ilvl="6" w:tplc="1009000F" w:tentative="1">
      <w:start w:val="1"/>
      <w:numFmt w:val="decimal"/>
      <w:lvlText w:val="%7."/>
      <w:lvlJc w:val="left"/>
      <w:pPr>
        <w:ind w:left="5388" w:hanging="360"/>
      </w:p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6AD3CBD"/>
    <w:multiLevelType w:val="hybridMultilevel"/>
    <w:tmpl w:val="E2682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B670FF"/>
    <w:multiLevelType w:val="hybridMultilevel"/>
    <w:tmpl w:val="6106BE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E53F6F"/>
    <w:multiLevelType w:val="hybridMultilevel"/>
    <w:tmpl w:val="776E2C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92680D"/>
    <w:multiLevelType w:val="hybridMultilevel"/>
    <w:tmpl w:val="5F4C68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06EA5"/>
    <w:multiLevelType w:val="hybridMultilevel"/>
    <w:tmpl w:val="14A8BE82"/>
    <w:lvl w:ilvl="0" w:tplc="5F62A4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3208AD"/>
    <w:multiLevelType w:val="hybridMultilevel"/>
    <w:tmpl w:val="0C16F1D4"/>
    <w:lvl w:ilvl="0" w:tplc="9708A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47578AF"/>
    <w:multiLevelType w:val="hybridMultilevel"/>
    <w:tmpl w:val="F618813C"/>
    <w:lvl w:ilvl="0" w:tplc="6E2C2E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FD8E65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6D7FC1"/>
    <w:multiLevelType w:val="multilevel"/>
    <w:tmpl w:val="504CDB04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  <w:b/>
        <w:i w:val="0"/>
        <w:sz w:val="22"/>
        <w:szCs w:val="24"/>
      </w:rPr>
    </w:lvl>
    <w:lvl w:ilvl="1">
      <w:start w:val="1"/>
      <w:numFmt w:val="decimal"/>
      <w:lvlText w:val="3.%2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78552C87"/>
    <w:multiLevelType w:val="multilevel"/>
    <w:tmpl w:val="F10887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A002A7A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EF7984"/>
    <w:multiLevelType w:val="multilevel"/>
    <w:tmpl w:val="C8249B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BB6361E"/>
    <w:multiLevelType w:val="hybridMultilevel"/>
    <w:tmpl w:val="A9B8AB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40645">
    <w:abstractNumId w:val="8"/>
  </w:num>
  <w:num w:numId="2" w16cid:durableId="1131098880">
    <w:abstractNumId w:val="15"/>
  </w:num>
  <w:num w:numId="3" w16cid:durableId="1838303759">
    <w:abstractNumId w:val="3"/>
  </w:num>
  <w:num w:numId="4" w16cid:durableId="86863827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084943">
    <w:abstractNumId w:val="31"/>
  </w:num>
  <w:num w:numId="6" w16cid:durableId="673655277">
    <w:abstractNumId w:val="34"/>
  </w:num>
  <w:num w:numId="7" w16cid:durableId="1606184651">
    <w:abstractNumId w:val="31"/>
  </w:num>
  <w:num w:numId="8" w16cid:durableId="1000814477">
    <w:abstractNumId w:val="21"/>
  </w:num>
  <w:num w:numId="9" w16cid:durableId="452019728">
    <w:abstractNumId w:val="56"/>
  </w:num>
  <w:num w:numId="10" w16cid:durableId="1842617843">
    <w:abstractNumId w:val="26"/>
  </w:num>
  <w:num w:numId="11" w16cid:durableId="2085491804">
    <w:abstractNumId w:val="58"/>
  </w:num>
  <w:num w:numId="12" w16cid:durableId="1478834423">
    <w:abstractNumId w:val="39"/>
  </w:num>
  <w:num w:numId="13" w16cid:durableId="220143732">
    <w:abstractNumId w:val="59"/>
  </w:num>
  <w:num w:numId="14" w16cid:durableId="951979688">
    <w:abstractNumId w:val="6"/>
  </w:num>
  <w:num w:numId="15" w16cid:durableId="600459070">
    <w:abstractNumId w:val="60"/>
  </w:num>
  <w:num w:numId="16" w16cid:durableId="1963658066">
    <w:abstractNumId w:val="17"/>
  </w:num>
  <w:num w:numId="17" w16cid:durableId="1762138337">
    <w:abstractNumId w:val="46"/>
  </w:num>
  <w:num w:numId="18" w16cid:durableId="907346523">
    <w:abstractNumId w:val="45"/>
  </w:num>
  <w:num w:numId="19" w16cid:durableId="1899047592">
    <w:abstractNumId w:val="38"/>
  </w:num>
  <w:num w:numId="20" w16cid:durableId="1943419990">
    <w:abstractNumId w:val="65"/>
  </w:num>
  <w:num w:numId="21" w16cid:durableId="760418390">
    <w:abstractNumId w:val="44"/>
  </w:num>
  <w:num w:numId="22" w16cid:durableId="1547446911">
    <w:abstractNumId w:val="42"/>
  </w:num>
  <w:num w:numId="23" w16cid:durableId="234627991">
    <w:abstractNumId w:val="32"/>
  </w:num>
  <w:num w:numId="24" w16cid:durableId="1378310804">
    <w:abstractNumId w:val="43"/>
  </w:num>
  <w:num w:numId="25" w16cid:durableId="1112869316">
    <w:abstractNumId w:val="1"/>
  </w:num>
  <w:num w:numId="26" w16cid:durableId="941382223">
    <w:abstractNumId w:val="33"/>
  </w:num>
  <w:num w:numId="27" w16cid:durableId="454181904">
    <w:abstractNumId w:val="57"/>
  </w:num>
  <w:num w:numId="28" w16cid:durableId="1921207764">
    <w:abstractNumId w:val="19"/>
  </w:num>
  <w:num w:numId="29" w16cid:durableId="242954469">
    <w:abstractNumId w:val="14"/>
  </w:num>
  <w:num w:numId="30" w16cid:durableId="1296377369">
    <w:abstractNumId w:val="12"/>
  </w:num>
  <w:num w:numId="31" w16cid:durableId="386605855">
    <w:abstractNumId w:val="30"/>
  </w:num>
  <w:num w:numId="32" w16cid:durableId="575287260">
    <w:abstractNumId w:val="37"/>
  </w:num>
  <w:num w:numId="33" w16cid:durableId="513301453">
    <w:abstractNumId w:val="51"/>
  </w:num>
  <w:num w:numId="34" w16cid:durableId="1227885498">
    <w:abstractNumId w:val="27"/>
  </w:num>
  <w:num w:numId="35" w16cid:durableId="248971445">
    <w:abstractNumId w:val="64"/>
  </w:num>
  <w:num w:numId="36" w16cid:durableId="882988113">
    <w:abstractNumId w:val="36"/>
  </w:num>
  <w:num w:numId="37" w16cid:durableId="360013095">
    <w:abstractNumId w:val="18"/>
  </w:num>
  <w:num w:numId="38" w16cid:durableId="619532866">
    <w:abstractNumId w:val="5"/>
  </w:num>
  <w:num w:numId="39" w16cid:durableId="1160537678">
    <w:abstractNumId w:val="47"/>
  </w:num>
  <w:num w:numId="40" w16cid:durableId="1377311843">
    <w:abstractNumId w:val="16"/>
  </w:num>
  <w:num w:numId="41" w16cid:durableId="106000396">
    <w:abstractNumId w:val="35"/>
  </w:num>
  <w:num w:numId="42" w16cid:durableId="149323742">
    <w:abstractNumId w:val="50"/>
  </w:num>
  <w:num w:numId="43" w16cid:durableId="1246183943">
    <w:abstractNumId w:val="55"/>
  </w:num>
  <w:num w:numId="44" w16cid:durableId="1366710582">
    <w:abstractNumId w:val="28"/>
  </w:num>
  <w:num w:numId="45" w16cid:durableId="1281955859">
    <w:abstractNumId w:val="20"/>
  </w:num>
  <w:num w:numId="46" w16cid:durableId="818039941">
    <w:abstractNumId w:val="52"/>
  </w:num>
  <w:num w:numId="47" w16cid:durableId="862210031">
    <w:abstractNumId w:val="63"/>
  </w:num>
  <w:num w:numId="48" w16cid:durableId="268969841">
    <w:abstractNumId w:val="29"/>
  </w:num>
  <w:num w:numId="49" w16cid:durableId="1176963251">
    <w:abstractNumId w:val="23"/>
  </w:num>
  <w:num w:numId="50" w16cid:durableId="2141878371">
    <w:abstractNumId w:val="54"/>
  </w:num>
  <w:num w:numId="51" w16cid:durableId="1529022732">
    <w:abstractNumId w:val="13"/>
  </w:num>
  <w:num w:numId="52" w16cid:durableId="50546013">
    <w:abstractNumId w:val="66"/>
  </w:num>
  <w:num w:numId="53" w16cid:durableId="1372148710">
    <w:abstractNumId w:val="53"/>
  </w:num>
  <w:num w:numId="54" w16cid:durableId="984354040">
    <w:abstractNumId w:val="24"/>
  </w:num>
  <w:num w:numId="55" w16cid:durableId="94909397">
    <w:abstractNumId w:val="7"/>
  </w:num>
  <w:num w:numId="56" w16cid:durableId="1406997126">
    <w:abstractNumId w:val="11"/>
  </w:num>
  <w:num w:numId="57" w16cid:durableId="437406479">
    <w:abstractNumId w:val="2"/>
  </w:num>
  <w:num w:numId="58" w16cid:durableId="970210540">
    <w:abstractNumId w:val="25"/>
  </w:num>
  <w:num w:numId="59" w16cid:durableId="995105139">
    <w:abstractNumId w:val="40"/>
  </w:num>
  <w:num w:numId="60" w16cid:durableId="1490828305">
    <w:abstractNumId w:val="0"/>
  </w:num>
  <w:num w:numId="61" w16cid:durableId="990989485">
    <w:abstractNumId w:val="41"/>
  </w:num>
  <w:num w:numId="62" w16cid:durableId="1601643422">
    <w:abstractNumId w:val="48"/>
  </w:num>
  <w:num w:numId="63" w16cid:durableId="23599740">
    <w:abstractNumId w:val="22"/>
  </w:num>
  <w:num w:numId="64" w16cid:durableId="274408731">
    <w:abstractNumId w:val="61"/>
  </w:num>
  <w:num w:numId="65" w16cid:durableId="1404524179">
    <w:abstractNumId w:val="10"/>
  </w:num>
  <w:num w:numId="66" w16cid:durableId="9377150">
    <w:abstractNumId w:val="9"/>
  </w:num>
  <w:num w:numId="67" w16cid:durableId="378169664">
    <w:abstractNumId w:val="4"/>
  </w:num>
  <w:num w:numId="68" w16cid:durableId="1315060349">
    <w:abstractNumId w:val="67"/>
  </w:num>
  <w:num w:numId="69" w16cid:durableId="1515725362">
    <w:abstractNumId w:val="49"/>
  </w:num>
  <w:num w:numId="70" w16cid:durableId="1892038681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B3"/>
    <w:rsid w:val="00000462"/>
    <w:rsid w:val="00002C16"/>
    <w:rsid w:val="00007696"/>
    <w:rsid w:val="00007A49"/>
    <w:rsid w:val="00007CFC"/>
    <w:rsid w:val="000103E4"/>
    <w:rsid w:val="00011680"/>
    <w:rsid w:val="00011CAD"/>
    <w:rsid w:val="000122B3"/>
    <w:rsid w:val="00013986"/>
    <w:rsid w:val="00013CF2"/>
    <w:rsid w:val="00013CFD"/>
    <w:rsid w:val="00013EA6"/>
    <w:rsid w:val="000161F2"/>
    <w:rsid w:val="000168DD"/>
    <w:rsid w:val="0001756E"/>
    <w:rsid w:val="000176E3"/>
    <w:rsid w:val="00020126"/>
    <w:rsid w:val="000201B0"/>
    <w:rsid w:val="000207D1"/>
    <w:rsid w:val="00024717"/>
    <w:rsid w:val="00024B0E"/>
    <w:rsid w:val="00027F4C"/>
    <w:rsid w:val="00027F54"/>
    <w:rsid w:val="00033447"/>
    <w:rsid w:val="0003393D"/>
    <w:rsid w:val="00033DCD"/>
    <w:rsid w:val="00035836"/>
    <w:rsid w:val="0003590E"/>
    <w:rsid w:val="00037765"/>
    <w:rsid w:val="000400D0"/>
    <w:rsid w:val="00040C2C"/>
    <w:rsid w:val="00041155"/>
    <w:rsid w:val="00042083"/>
    <w:rsid w:val="000452EC"/>
    <w:rsid w:val="000459C5"/>
    <w:rsid w:val="00045E55"/>
    <w:rsid w:val="00052BED"/>
    <w:rsid w:val="00054AD1"/>
    <w:rsid w:val="00055416"/>
    <w:rsid w:val="000562CD"/>
    <w:rsid w:val="000572E5"/>
    <w:rsid w:val="000577CF"/>
    <w:rsid w:val="00063DDA"/>
    <w:rsid w:val="00064259"/>
    <w:rsid w:val="00064B20"/>
    <w:rsid w:val="00065C37"/>
    <w:rsid w:val="00067511"/>
    <w:rsid w:val="00070429"/>
    <w:rsid w:val="00070453"/>
    <w:rsid w:val="00072F3A"/>
    <w:rsid w:val="00074A89"/>
    <w:rsid w:val="000751AD"/>
    <w:rsid w:val="00075B36"/>
    <w:rsid w:val="000763E0"/>
    <w:rsid w:val="000773D6"/>
    <w:rsid w:val="0007797B"/>
    <w:rsid w:val="0008095F"/>
    <w:rsid w:val="00081EE2"/>
    <w:rsid w:val="0008342F"/>
    <w:rsid w:val="00083609"/>
    <w:rsid w:val="00083F16"/>
    <w:rsid w:val="0008526F"/>
    <w:rsid w:val="00086319"/>
    <w:rsid w:val="000872B4"/>
    <w:rsid w:val="0009180D"/>
    <w:rsid w:val="00091E64"/>
    <w:rsid w:val="00093A32"/>
    <w:rsid w:val="0009498A"/>
    <w:rsid w:val="000966B3"/>
    <w:rsid w:val="0009704D"/>
    <w:rsid w:val="00097A44"/>
    <w:rsid w:val="000A01C3"/>
    <w:rsid w:val="000A23D6"/>
    <w:rsid w:val="000A4388"/>
    <w:rsid w:val="000A6538"/>
    <w:rsid w:val="000A7C3F"/>
    <w:rsid w:val="000B0BCF"/>
    <w:rsid w:val="000B0F80"/>
    <w:rsid w:val="000B1494"/>
    <w:rsid w:val="000B60CB"/>
    <w:rsid w:val="000B6C4B"/>
    <w:rsid w:val="000B7F24"/>
    <w:rsid w:val="000C180A"/>
    <w:rsid w:val="000C2B6C"/>
    <w:rsid w:val="000C33F4"/>
    <w:rsid w:val="000C6A82"/>
    <w:rsid w:val="000C6BF6"/>
    <w:rsid w:val="000C7673"/>
    <w:rsid w:val="000D0336"/>
    <w:rsid w:val="000D1C28"/>
    <w:rsid w:val="000D210E"/>
    <w:rsid w:val="000D228E"/>
    <w:rsid w:val="000D2688"/>
    <w:rsid w:val="000D6688"/>
    <w:rsid w:val="000D6DA9"/>
    <w:rsid w:val="000E0254"/>
    <w:rsid w:val="000E2E79"/>
    <w:rsid w:val="000E30F0"/>
    <w:rsid w:val="000E4CD3"/>
    <w:rsid w:val="000E4D64"/>
    <w:rsid w:val="000E4EF5"/>
    <w:rsid w:val="000E586C"/>
    <w:rsid w:val="000F003F"/>
    <w:rsid w:val="000F0252"/>
    <w:rsid w:val="000F0265"/>
    <w:rsid w:val="000F0644"/>
    <w:rsid w:val="000F1A59"/>
    <w:rsid w:val="000F2B07"/>
    <w:rsid w:val="000F2DAF"/>
    <w:rsid w:val="000F3133"/>
    <w:rsid w:val="000F50B6"/>
    <w:rsid w:val="000F5E85"/>
    <w:rsid w:val="001010E5"/>
    <w:rsid w:val="0010296A"/>
    <w:rsid w:val="00102A6D"/>
    <w:rsid w:val="00102DBB"/>
    <w:rsid w:val="001034E7"/>
    <w:rsid w:val="00104F1B"/>
    <w:rsid w:val="0010590D"/>
    <w:rsid w:val="001073CC"/>
    <w:rsid w:val="00111012"/>
    <w:rsid w:val="00112CCD"/>
    <w:rsid w:val="00113ACF"/>
    <w:rsid w:val="00113BC4"/>
    <w:rsid w:val="00115168"/>
    <w:rsid w:val="00116069"/>
    <w:rsid w:val="0011610E"/>
    <w:rsid w:val="0011636A"/>
    <w:rsid w:val="0011793C"/>
    <w:rsid w:val="0011798A"/>
    <w:rsid w:val="00117EE2"/>
    <w:rsid w:val="001207A8"/>
    <w:rsid w:val="001222B2"/>
    <w:rsid w:val="00122BB1"/>
    <w:rsid w:val="00123D23"/>
    <w:rsid w:val="001270B9"/>
    <w:rsid w:val="00127A4F"/>
    <w:rsid w:val="00127B01"/>
    <w:rsid w:val="00127E83"/>
    <w:rsid w:val="00131C17"/>
    <w:rsid w:val="00134C1A"/>
    <w:rsid w:val="00136684"/>
    <w:rsid w:val="00136EA7"/>
    <w:rsid w:val="00137CD3"/>
    <w:rsid w:val="00141612"/>
    <w:rsid w:val="00142F3A"/>
    <w:rsid w:val="00142FCE"/>
    <w:rsid w:val="001430BE"/>
    <w:rsid w:val="00145D1E"/>
    <w:rsid w:val="0014628B"/>
    <w:rsid w:val="00146B4A"/>
    <w:rsid w:val="00150747"/>
    <w:rsid w:val="001507E8"/>
    <w:rsid w:val="001507FC"/>
    <w:rsid w:val="00151320"/>
    <w:rsid w:val="00154CC8"/>
    <w:rsid w:val="00155FF8"/>
    <w:rsid w:val="00156030"/>
    <w:rsid w:val="00156E0E"/>
    <w:rsid w:val="00160C8B"/>
    <w:rsid w:val="00161063"/>
    <w:rsid w:val="00161086"/>
    <w:rsid w:val="001621A6"/>
    <w:rsid w:val="00164B28"/>
    <w:rsid w:val="00165074"/>
    <w:rsid w:val="00166367"/>
    <w:rsid w:val="0016787E"/>
    <w:rsid w:val="00167977"/>
    <w:rsid w:val="0017068C"/>
    <w:rsid w:val="001710E3"/>
    <w:rsid w:val="001714CF"/>
    <w:rsid w:val="00172323"/>
    <w:rsid w:val="00172E6A"/>
    <w:rsid w:val="00173887"/>
    <w:rsid w:val="00176A94"/>
    <w:rsid w:val="00176D77"/>
    <w:rsid w:val="00177569"/>
    <w:rsid w:val="00177E6C"/>
    <w:rsid w:val="0018081C"/>
    <w:rsid w:val="00180BCE"/>
    <w:rsid w:val="00180D45"/>
    <w:rsid w:val="00182E2C"/>
    <w:rsid w:val="00183006"/>
    <w:rsid w:val="00183369"/>
    <w:rsid w:val="00183812"/>
    <w:rsid w:val="00184100"/>
    <w:rsid w:val="00184DA5"/>
    <w:rsid w:val="0018604A"/>
    <w:rsid w:val="00186BC1"/>
    <w:rsid w:val="0018710F"/>
    <w:rsid w:val="001879D1"/>
    <w:rsid w:val="00190F1B"/>
    <w:rsid w:val="001945A5"/>
    <w:rsid w:val="001953DD"/>
    <w:rsid w:val="00195DCA"/>
    <w:rsid w:val="0019657C"/>
    <w:rsid w:val="00196D26"/>
    <w:rsid w:val="00196FBF"/>
    <w:rsid w:val="001A34BA"/>
    <w:rsid w:val="001A3C37"/>
    <w:rsid w:val="001A58AA"/>
    <w:rsid w:val="001A6428"/>
    <w:rsid w:val="001B003D"/>
    <w:rsid w:val="001B198D"/>
    <w:rsid w:val="001B1C6E"/>
    <w:rsid w:val="001B25BB"/>
    <w:rsid w:val="001B2EB4"/>
    <w:rsid w:val="001B5AC4"/>
    <w:rsid w:val="001B5C1C"/>
    <w:rsid w:val="001B68B7"/>
    <w:rsid w:val="001B691C"/>
    <w:rsid w:val="001B69C8"/>
    <w:rsid w:val="001B7A11"/>
    <w:rsid w:val="001B7ADB"/>
    <w:rsid w:val="001C0295"/>
    <w:rsid w:val="001C1459"/>
    <w:rsid w:val="001C1D03"/>
    <w:rsid w:val="001C1F8C"/>
    <w:rsid w:val="001C328F"/>
    <w:rsid w:val="001C499A"/>
    <w:rsid w:val="001D0DF8"/>
    <w:rsid w:val="001D11CA"/>
    <w:rsid w:val="001D149F"/>
    <w:rsid w:val="001D2600"/>
    <w:rsid w:val="001D29FB"/>
    <w:rsid w:val="001D36B5"/>
    <w:rsid w:val="001D461B"/>
    <w:rsid w:val="001D4A81"/>
    <w:rsid w:val="001E031A"/>
    <w:rsid w:val="001E1510"/>
    <w:rsid w:val="001E1C19"/>
    <w:rsid w:val="001E4456"/>
    <w:rsid w:val="001E497C"/>
    <w:rsid w:val="001E54EA"/>
    <w:rsid w:val="001E5FF0"/>
    <w:rsid w:val="001F3326"/>
    <w:rsid w:val="001F33E5"/>
    <w:rsid w:val="001F3FA4"/>
    <w:rsid w:val="001F413B"/>
    <w:rsid w:val="001F5A02"/>
    <w:rsid w:val="001F6F95"/>
    <w:rsid w:val="00201557"/>
    <w:rsid w:val="00201C10"/>
    <w:rsid w:val="00202136"/>
    <w:rsid w:val="0020343E"/>
    <w:rsid w:val="00203A9C"/>
    <w:rsid w:val="00203EC3"/>
    <w:rsid w:val="002051B0"/>
    <w:rsid w:val="0020523C"/>
    <w:rsid w:val="0020720B"/>
    <w:rsid w:val="0020741B"/>
    <w:rsid w:val="0021023E"/>
    <w:rsid w:val="00210903"/>
    <w:rsid w:val="00211095"/>
    <w:rsid w:val="0021169E"/>
    <w:rsid w:val="002127AD"/>
    <w:rsid w:val="002158EE"/>
    <w:rsid w:val="0021644D"/>
    <w:rsid w:val="00216B5C"/>
    <w:rsid w:val="0022356F"/>
    <w:rsid w:val="0022433C"/>
    <w:rsid w:val="00226B2E"/>
    <w:rsid w:val="00227F3F"/>
    <w:rsid w:val="00230418"/>
    <w:rsid w:val="0023144B"/>
    <w:rsid w:val="00231B98"/>
    <w:rsid w:val="0023271B"/>
    <w:rsid w:val="00232D16"/>
    <w:rsid w:val="002337D8"/>
    <w:rsid w:val="00233EC6"/>
    <w:rsid w:val="0023572B"/>
    <w:rsid w:val="0023764A"/>
    <w:rsid w:val="00240160"/>
    <w:rsid w:val="00240516"/>
    <w:rsid w:val="00240C27"/>
    <w:rsid w:val="00240E6B"/>
    <w:rsid w:val="0024127B"/>
    <w:rsid w:val="0024149C"/>
    <w:rsid w:val="002434BA"/>
    <w:rsid w:val="0024501A"/>
    <w:rsid w:val="00245DA7"/>
    <w:rsid w:val="00245EE5"/>
    <w:rsid w:val="0024752C"/>
    <w:rsid w:val="002503C5"/>
    <w:rsid w:val="00250C90"/>
    <w:rsid w:val="00252DC2"/>
    <w:rsid w:val="002545CF"/>
    <w:rsid w:val="0025573D"/>
    <w:rsid w:val="0025720F"/>
    <w:rsid w:val="00261F96"/>
    <w:rsid w:val="00262C96"/>
    <w:rsid w:val="002641AF"/>
    <w:rsid w:val="00264690"/>
    <w:rsid w:val="00264F1C"/>
    <w:rsid w:val="00265CCE"/>
    <w:rsid w:val="00267CA7"/>
    <w:rsid w:val="002722CA"/>
    <w:rsid w:val="00272AFC"/>
    <w:rsid w:val="00273341"/>
    <w:rsid w:val="0027461C"/>
    <w:rsid w:val="0027523D"/>
    <w:rsid w:val="002819D8"/>
    <w:rsid w:val="0028445B"/>
    <w:rsid w:val="0028585A"/>
    <w:rsid w:val="00285CE1"/>
    <w:rsid w:val="00287608"/>
    <w:rsid w:val="00287CDD"/>
    <w:rsid w:val="00290042"/>
    <w:rsid w:val="00290154"/>
    <w:rsid w:val="00290243"/>
    <w:rsid w:val="0029110A"/>
    <w:rsid w:val="0029329A"/>
    <w:rsid w:val="00294622"/>
    <w:rsid w:val="00294EB1"/>
    <w:rsid w:val="002950A8"/>
    <w:rsid w:val="0029548B"/>
    <w:rsid w:val="00295C3B"/>
    <w:rsid w:val="00295C64"/>
    <w:rsid w:val="00296C77"/>
    <w:rsid w:val="0029785C"/>
    <w:rsid w:val="00297BE3"/>
    <w:rsid w:val="002A03E0"/>
    <w:rsid w:val="002A0A8F"/>
    <w:rsid w:val="002A3B9E"/>
    <w:rsid w:val="002A5B66"/>
    <w:rsid w:val="002A64F8"/>
    <w:rsid w:val="002A696A"/>
    <w:rsid w:val="002A7FCA"/>
    <w:rsid w:val="002B0C4A"/>
    <w:rsid w:val="002B3820"/>
    <w:rsid w:val="002B41D4"/>
    <w:rsid w:val="002B46EC"/>
    <w:rsid w:val="002B5135"/>
    <w:rsid w:val="002B5856"/>
    <w:rsid w:val="002B58A1"/>
    <w:rsid w:val="002B6E31"/>
    <w:rsid w:val="002B74F4"/>
    <w:rsid w:val="002B7798"/>
    <w:rsid w:val="002C006E"/>
    <w:rsid w:val="002C0125"/>
    <w:rsid w:val="002C0C79"/>
    <w:rsid w:val="002C20F3"/>
    <w:rsid w:val="002C2E8B"/>
    <w:rsid w:val="002C3336"/>
    <w:rsid w:val="002C65A6"/>
    <w:rsid w:val="002C6914"/>
    <w:rsid w:val="002C7841"/>
    <w:rsid w:val="002D1238"/>
    <w:rsid w:val="002D1962"/>
    <w:rsid w:val="002D2652"/>
    <w:rsid w:val="002D3A1D"/>
    <w:rsid w:val="002D3A9F"/>
    <w:rsid w:val="002D618D"/>
    <w:rsid w:val="002D67A9"/>
    <w:rsid w:val="002E039B"/>
    <w:rsid w:val="002E0E30"/>
    <w:rsid w:val="002E273B"/>
    <w:rsid w:val="002E2D26"/>
    <w:rsid w:val="002E32F0"/>
    <w:rsid w:val="002E3D99"/>
    <w:rsid w:val="002E4908"/>
    <w:rsid w:val="002E4AB9"/>
    <w:rsid w:val="002E5034"/>
    <w:rsid w:val="002E51DE"/>
    <w:rsid w:val="002E5843"/>
    <w:rsid w:val="002E6217"/>
    <w:rsid w:val="002E7F36"/>
    <w:rsid w:val="002F3FB4"/>
    <w:rsid w:val="002F44F5"/>
    <w:rsid w:val="002F4951"/>
    <w:rsid w:val="00300D1B"/>
    <w:rsid w:val="00302358"/>
    <w:rsid w:val="00303F9A"/>
    <w:rsid w:val="003046BD"/>
    <w:rsid w:val="003055DF"/>
    <w:rsid w:val="0031041C"/>
    <w:rsid w:val="003112A0"/>
    <w:rsid w:val="00311F87"/>
    <w:rsid w:val="00315CC3"/>
    <w:rsid w:val="0031693B"/>
    <w:rsid w:val="00316C1C"/>
    <w:rsid w:val="00316D87"/>
    <w:rsid w:val="0031751D"/>
    <w:rsid w:val="003177FA"/>
    <w:rsid w:val="00320296"/>
    <w:rsid w:val="00320FA9"/>
    <w:rsid w:val="00321CF5"/>
    <w:rsid w:val="00321E25"/>
    <w:rsid w:val="00322816"/>
    <w:rsid w:val="0032338E"/>
    <w:rsid w:val="00324689"/>
    <w:rsid w:val="00326ED4"/>
    <w:rsid w:val="00332389"/>
    <w:rsid w:val="00332AB3"/>
    <w:rsid w:val="003336AE"/>
    <w:rsid w:val="00333777"/>
    <w:rsid w:val="00333C47"/>
    <w:rsid w:val="00334D21"/>
    <w:rsid w:val="0033518E"/>
    <w:rsid w:val="00337393"/>
    <w:rsid w:val="00341820"/>
    <w:rsid w:val="00341911"/>
    <w:rsid w:val="003430C8"/>
    <w:rsid w:val="00344A4C"/>
    <w:rsid w:val="00344AD1"/>
    <w:rsid w:val="003459EB"/>
    <w:rsid w:val="00350806"/>
    <w:rsid w:val="00350D96"/>
    <w:rsid w:val="00352087"/>
    <w:rsid w:val="003550B3"/>
    <w:rsid w:val="00357C93"/>
    <w:rsid w:val="003605F6"/>
    <w:rsid w:val="00360A28"/>
    <w:rsid w:val="003627CD"/>
    <w:rsid w:val="00363FF3"/>
    <w:rsid w:val="003659A2"/>
    <w:rsid w:val="00365E81"/>
    <w:rsid w:val="00367708"/>
    <w:rsid w:val="0037093B"/>
    <w:rsid w:val="00372679"/>
    <w:rsid w:val="00372CAB"/>
    <w:rsid w:val="00373333"/>
    <w:rsid w:val="00374256"/>
    <w:rsid w:val="003746BE"/>
    <w:rsid w:val="003766E6"/>
    <w:rsid w:val="003813B8"/>
    <w:rsid w:val="003822FC"/>
    <w:rsid w:val="0038300C"/>
    <w:rsid w:val="00387999"/>
    <w:rsid w:val="00390212"/>
    <w:rsid w:val="00393278"/>
    <w:rsid w:val="00394542"/>
    <w:rsid w:val="00395B1C"/>
    <w:rsid w:val="00395C4D"/>
    <w:rsid w:val="00396D7F"/>
    <w:rsid w:val="00397A60"/>
    <w:rsid w:val="00397A65"/>
    <w:rsid w:val="003A0FFD"/>
    <w:rsid w:val="003A182E"/>
    <w:rsid w:val="003A3138"/>
    <w:rsid w:val="003A38DC"/>
    <w:rsid w:val="003A3B68"/>
    <w:rsid w:val="003A3E84"/>
    <w:rsid w:val="003A47F8"/>
    <w:rsid w:val="003A5F08"/>
    <w:rsid w:val="003A6093"/>
    <w:rsid w:val="003A7869"/>
    <w:rsid w:val="003B1B63"/>
    <w:rsid w:val="003B3948"/>
    <w:rsid w:val="003B3C54"/>
    <w:rsid w:val="003B7030"/>
    <w:rsid w:val="003C0344"/>
    <w:rsid w:val="003C0B70"/>
    <w:rsid w:val="003C205B"/>
    <w:rsid w:val="003C227D"/>
    <w:rsid w:val="003C3588"/>
    <w:rsid w:val="003C6128"/>
    <w:rsid w:val="003C6F56"/>
    <w:rsid w:val="003C7B2F"/>
    <w:rsid w:val="003D134E"/>
    <w:rsid w:val="003D1978"/>
    <w:rsid w:val="003D212E"/>
    <w:rsid w:val="003D29CB"/>
    <w:rsid w:val="003D2E14"/>
    <w:rsid w:val="003D3340"/>
    <w:rsid w:val="003D36AE"/>
    <w:rsid w:val="003D3E68"/>
    <w:rsid w:val="003D3FF1"/>
    <w:rsid w:val="003D7878"/>
    <w:rsid w:val="003E04E3"/>
    <w:rsid w:val="003E0C6A"/>
    <w:rsid w:val="003E128A"/>
    <w:rsid w:val="003E2667"/>
    <w:rsid w:val="003E28AF"/>
    <w:rsid w:val="003E41AF"/>
    <w:rsid w:val="003E4217"/>
    <w:rsid w:val="003E6193"/>
    <w:rsid w:val="003F0705"/>
    <w:rsid w:val="003F1815"/>
    <w:rsid w:val="003F1E3E"/>
    <w:rsid w:val="003F22B2"/>
    <w:rsid w:val="003F260B"/>
    <w:rsid w:val="003F2F09"/>
    <w:rsid w:val="003F36CE"/>
    <w:rsid w:val="003F4FB7"/>
    <w:rsid w:val="003F51A6"/>
    <w:rsid w:val="003F5312"/>
    <w:rsid w:val="003F53B1"/>
    <w:rsid w:val="003F6DFB"/>
    <w:rsid w:val="003F7967"/>
    <w:rsid w:val="0040082E"/>
    <w:rsid w:val="0040144B"/>
    <w:rsid w:val="00401C7D"/>
    <w:rsid w:val="0040273D"/>
    <w:rsid w:val="00402F9B"/>
    <w:rsid w:val="004033B7"/>
    <w:rsid w:val="0040542C"/>
    <w:rsid w:val="00405F3C"/>
    <w:rsid w:val="00407624"/>
    <w:rsid w:val="004120EB"/>
    <w:rsid w:val="0041228E"/>
    <w:rsid w:val="00412953"/>
    <w:rsid w:val="00412A14"/>
    <w:rsid w:val="0041319C"/>
    <w:rsid w:val="004136FC"/>
    <w:rsid w:val="00416728"/>
    <w:rsid w:val="0041695B"/>
    <w:rsid w:val="00416E5D"/>
    <w:rsid w:val="00420388"/>
    <w:rsid w:val="00420B50"/>
    <w:rsid w:val="00420D1A"/>
    <w:rsid w:val="00420E07"/>
    <w:rsid w:val="004218F9"/>
    <w:rsid w:val="00421C65"/>
    <w:rsid w:val="00422002"/>
    <w:rsid w:val="00422F7F"/>
    <w:rsid w:val="00423E4E"/>
    <w:rsid w:val="00424F90"/>
    <w:rsid w:val="00425AB0"/>
    <w:rsid w:val="004260D2"/>
    <w:rsid w:val="00427229"/>
    <w:rsid w:val="004276F9"/>
    <w:rsid w:val="00430B75"/>
    <w:rsid w:val="004318E8"/>
    <w:rsid w:val="0043290D"/>
    <w:rsid w:val="00432AC9"/>
    <w:rsid w:val="00434529"/>
    <w:rsid w:val="00434B8F"/>
    <w:rsid w:val="00434FC9"/>
    <w:rsid w:val="00435936"/>
    <w:rsid w:val="004359F5"/>
    <w:rsid w:val="004369C1"/>
    <w:rsid w:val="00436DC6"/>
    <w:rsid w:val="00436F8D"/>
    <w:rsid w:val="004403DC"/>
    <w:rsid w:val="004411F0"/>
    <w:rsid w:val="00441887"/>
    <w:rsid w:val="00441E56"/>
    <w:rsid w:val="004421F7"/>
    <w:rsid w:val="004428D4"/>
    <w:rsid w:val="004431A6"/>
    <w:rsid w:val="00443725"/>
    <w:rsid w:val="00444918"/>
    <w:rsid w:val="00445573"/>
    <w:rsid w:val="00445A4A"/>
    <w:rsid w:val="00447916"/>
    <w:rsid w:val="00447C18"/>
    <w:rsid w:val="0045026C"/>
    <w:rsid w:val="00450F57"/>
    <w:rsid w:val="004514A2"/>
    <w:rsid w:val="0045165F"/>
    <w:rsid w:val="00453466"/>
    <w:rsid w:val="004534EE"/>
    <w:rsid w:val="00453C4E"/>
    <w:rsid w:val="004548AE"/>
    <w:rsid w:val="00455D12"/>
    <w:rsid w:val="0045782D"/>
    <w:rsid w:val="00457EF4"/>
    <w:rsid w:val="00461131"/>
    <w:rsid w:val="00462BD5"/>
    <w:rsid w:val="00464C38"/>
    <w:rsid w:val="00465984"/>
    <w:rsid w:val="00467564"/>
    <w:rsid w:val="0046793E"/>
    <w:rsid w:val="004679D0"/>
    <w:rsid w:val="0047267B"/>
    <w:rsid w:val="0047294B"/>
    <w:rsid w:val="00476340"/>
    <w:rsid w:val="00477EAC"/>
    <w:rsid w:val="0048063E"/>
    <w:rsid w:val="004815FB"/>
    <w:rsid w:val="0048204B"/>
    <w:rsid w:val="004823AD"/>
    <w:rsid w:val="004836E5"/>
    <w:rsid w:val="00483DF3"/>
    <w:rsid w:val="00484711"/>
    <w:rsid w:val="00484DF4"/>
    <w:rsid w:val="00484E5C"/>
    <w:rsid w:val="004862B0"/>
    <w:rsid w:val="00487541"/>
    <w:rsid w:val="004876DA"/>
    <w:rsid w:val="004915E1"/>
    <w:rsid w:val="00491EB1"/>
    <w:rsid w:val="00492BFE"/>
    <w:rsid w:val="004931E1"/>
    <w:rsid w:val="00493598"/>
    <w:rsid w:val="004943BC"/>
    <w:rsid w:val="00494A38"/>
    <w:rsid w:val="0049631B"/>
    <w:rsid w:val="004A24F8"/>
    <w:rsid w:val="004A2F95"/>
    <w:rsid w:val="004A3B78"/>
    <w:rsid w:val="004A3E91"/>
    <w:rsid w:val="004A5685"/>
    <w:rsid w:val="004A6739"/>
    <w:rsid w:val="004A6C2E"/>
    <w:rsid w:val="004A74C7"/>
    <w:rsid w:val="004B015C"/>
    <w:rsid w:val="004B0580"/>
    <w:rsid w:val="004B15EC"/>
    <w:rsid w:val="004B1E62"/>
    <w:rsid w:val="004B29DC"/>
    <w:rsid w:val="004B549A"/>
    <w:rsid w:val="004B55BE"/>
    <w:rsid w:val="004B5BF9"/>
    <w:rsid w:val="004B606C"/>
    <w:rsid w:val="004B61D8"/>
    <w:rsid w:val="004B6431"/>
    <w:rsid w:val="004B7F75"/>
    <w:rsid w:val="004C0B09"/>
    <w:rsid w:val="004C0C4B"/>
    <w:rsid w:val="004C0DC8"/>
    <w:rsid w:val="004C1F27"/>
    <w:rsid w:val="004C3D0C"/>
    <w:rsid w:val="004C3E9E"/>
    <w:rsid w:val="004C7402"/>
    <w:rsid w:val="004D042B"/>
    <w:rsid w:val="004D0943"/>
    <w:rsid w:val="004D113A"/>
    <w:rsid w:val="004D1ABD"/>
    <w:rsid w:val="004D1BDA"/>
    <w:rsid w:val="004D3B1B"/>
    <w:rsid w:val="004D4B4C"/>
    <w:rsid w:val="004D77C4"/>
    <w:rsid w:val="004D77C7"/>
    <w:rsid w:val="004E21E3"/>
    <w:rsid w:val="004E328A"/>
    <w:rsid w:val="004E3D1C"/>
    <w:rsid w:val="004E63BE"/>
    <w:rsid w:val="004E7A66"/>
    <w:rsid w:val="004F19DF"/>
    <w:rsid w:val="004F2645"/>
    <w:rsid w:val="004F2E0A"/>
    <w:rsid w:val="004F4102"/>
    <w:rsid w:val="004F6364"/>
    <w:rsid w:val="004F7AFD"/>
    <w:rsid w:val="005006F2"/>
    <w:rsid w:val="005007C4"/>
    <w:rsid w:val="00500EB8"/>
    <w:rsid w:val="005031CE"/>
    <w:rsid w:val="00503CC8"/>
    <w:rsid w:val="00504AAC"/>
    <w:rsid w:val="0050621A"/>
    <w:rsid w:val="00511EC5"/>
    <w:rsid w:val="00512766"/>
    <w:rsid w:val="00514BB2"/>
    <w:rsid w:val="0051633B"/>
    <w:rsid w:val="00516544"/>
    <w:rsid w:val="00516D3D"/>
    <w:rsid w:val="00517154"/>
    <w:rsid w:val="00517E65"/>
    <w:rsid w:val="005217B3"/>
    <w:rsid w:val="00521FCC"/>
    <w:rsid w:val="00521FE5"/>
    <w:rsid w:val="00522341"/>
    <w:rsid w:val="005231BB"/>
    <w:rsid w:val="00525102"/>
    <w:rsid w:val="00525504"/>
    <w:rsid w:val="00526086"/>
    <w:rsid w:val="005261E4"/>
    <w:rsid w:val="005261FD"/>
    <w:rsid w:val="00526238"/>
    <w:rsid w:val="0052625D"/>
    <w:rsid w:val="00526DAE"/>
    <w:rsid w:val="0052763A"/>
    <w:rsid w:val="0053004B"/>
    <w:rsid w:val="0053020F"/>
    <w:rsid w:val="005307DC"/>
    <w:rsid w:val="00530CD8"/>
    <w:rsid w:val="00532FAD"/>
    <w:rsid w:val="005333BF"/>
    <w:rsid w:val="00534B12"/>
    <w:rsid w:val="00534C32"/>
    <w:rsid w:val="00535C5F"/>
    <w:rsid w:val="00536049"/>
    <w:rsid w:val="00536381"/>
    <w:rsid w:val="00536BCF"/>
    <w:rsid w:val="00540A27"/>
    <w:rsid w:val="00541AD9"/>
    <w:rsid w:val="0054461B"/>
    <w:rsid w:val="005460ED"/>
    <w:rsid w:val="00546FD8"/>
    <w:rsid w:val="00547596"/>
    <w:rsid w:val="00550733"/>
    <w:rsid w:val="0055128E"/>
    <w:rsid w:val="0055175F"/>
    <w:rsid w:val="005527DE"/>
    <w:rsid w:val="005529EA"/>
    <w:rsid w:val="00553B91"/>
    <w:rsid w:val="00553FF4"/>
    <w:rsid w:val="005563DD"/>
    <w:rsid w:val="0056080D"/>
    <w:rsid w:val="00560A34"/>
    <w:rsid w:val="0056216E"/>
    <w:rsid w:val="005622DA"/>
    <w:rsid w:val="005627D2"/>
    <w:rsid w:val="00563C08"/>
    <w:rsid w:val="0056533B"/>
    <w:rsid w:val="00565AD3"/>
    <w:rsid w:val="00566104"/>
    <w:rsid w:val="0056716A"/>
    <w:rsid w:val="00571BDB"/>
    <w:rsid w:val="005724C6"/>
    <w:rsid w:val="00574A4F"/>
    <w:rsid w:val="0057665B"/>
    <w:rsid w:val="00576F4C"/>
    <w:rsid w:val="00581DA0"/>
    <w:rsid w:val="00583649"/>
    <w:rsid w:val="00585CE4"/>
    <w:rsid w:val="005913B7"/>
    <w:rsid w:val="00593D54"/>
    <w:rsid w:val="00594AC7"/>
    <w:rsid w:val="0059516D"/>
    <w:rsid w:val="0059556E"/>
    <w:rsid w:val="0059646C"/>
    <w:rsid w:val="0059682B"/>
    <w:rsid w:val="00597098"/>
    <w:rsid w:val="005A0A54"/>
    <w:rsid w:val="005A2025"/>
    <w:rsid w:val="005A2940"/>
    <w:rsid w:val="005A2D83"/>
    <w:rsid w:val="005A2F81"/>
    <w:rsid w:val="005A3559"/>
    <w:rsid w:val="005A5CED"/>
    <w:rsid w:val="005A7586"/>
    <w:rsid w:val="005A7E61"/>
    <w:rsid w:val="005B0519"/>
    <w:rsid w:val="005B1A26"/>
    <w:rsid w:val="005B1E44"/>
    <w:rsid w:val="005B2644"/>
    <w:rsid w:val="005B2DDB"/>
    <w:rsid w:val="005B45CB"/>
    <w:rsid w:val="005B55F9"/>
    <w:rsid w:val="005B7FFD"/>
    <w:rsid w:val="005C0BB7"/>
    <w:rsid w:val="005C1295"/>
    <w:rsid w:val="005C1D95"/>
    <w:rsid w:val="005C49AB"/>
    <w:rsid w:val="005C5C75"/>
    <w:rsid w:val="005D0285"/>
    <w:rsid w:val="005D29FA"/>
    <w:rsid w:val="005D3850"/>
    <w:rsid w:val="005D3B81"/>
    <w:rsid w:val="005D6F65"/>
    <w:rsid w:val="005D786F"/>
    <w:rsid w:val="005D79B5"/>
    <w:rsid w:val="005E0ACC"/>
    <w:rsid w:val="005E154D"/>
    <w:rsid w:val="005E1F41"/>
    <w:rsid w:val="005E328E"/>
    <w:rsid w:val="005E3D75"/>
    <w:rsid w:val="005E5A8C"/>
    <w:rsid w:val="005E7330"/>
    <w:rsid w:val="005F1E0F"/>
    <w:rsid w:val="005F312C"/>
    <w:rsid w:val="005F43A6"/>
    <w:rsid w:val="00600E23"/>
    <w:rsid w:val="00601510"/>
    <w:rsid w:val="006016CC"/>
    <w:rsid w:val="0060263A"/>
    <w:rsid w:val="00602B03"/>
    <w:rsid w:val="006059C1"/>
    <w:rsid w:val="0060693C"/>
    <w:rsid w:val="0061032E"/>
    <w:rsid w:val="00611EBF"/>
    <w:rsid w:val="00616ACE"/>
    <w:rsid w:val="006176E8"/>
    <w:rsid w:val="00617FF0"/>
    <w:rsid w:val="006201B3"/>
    <w:rsid w:val="006204B6"/>
    <w:rsid w:val="00620899"/>
    <w:rsid w:val="00622E84"/>
    <w:rsid w:val="00622EF7"/>
    <w:rsid w:val="006230C5"/>
    <w:rsid w:val="00623CE7"/>
    <w:rsid w:val="00625EF9"/>
    <w:rsid w:val="00626A1B"/>
    <w:rsid w:val="00627DD3"/>
    <w:rsid w:val="00630587"/>
    <w:rsid w:val="006322CD"/>
    <w:rsid w:val="006350C4"/>
    <w:rsid w:val="0063687B"/>
    <w:rsid w:val="00636908"/>
    <w:rsid w:val="00640B3F"/>
    <w:rsid w:val="00640B63"/>
    <w:rsid w:val="00640D04"/>
    <w:rsid w:val="00640F0A"/>
    <w:rsid w:val="00642DD0"/>
    <w:rsid w:val="006447C0"/>
    <w:rsid w:val="00644B09"/>
    <w:rsid w:val="00646605"/>
    <w:rsid w:val="006517E3"/>
    <w:rsid w:val="006520C2"/>
    <w:rsid w:val="00652375"/>
    <w:rsid w:val="00654CD9"/>
    <w:rsid w:val="00657C20"/>
    <w:rsid w:val="00660127"/>
    <w:rsid w:val="00660341"/>
    <w:rsid w:val="00662BA0"/>
    <w:rsid w:val="00663407"/>
    <w:rsid w:val="0066636E"/>
    <w:rsid w:val="006665DE"/>
    <w:rsid w:val="0066736C"/>
    <w:rsid w:val="0066776A"/>
    <w:rsid w:val="006727E4"/>
    <w:rsid w:val="006733FF"/>
    <w:rsid w:val="006741F9"/>
    <w:rsid w:val="006744BA"/>
    <w:rsid w:val="00675A5D"/>
    <w:rsid w:val="00675BAF"/>
    <w:rsid w:val="006765E7"/>
    <w:rsid w:val="00681E42"/>
    <w:rsid w:val="006823EE"/>
    <w:rsid w:val="006826BC"/>
    <w:rsid w:val="00684B7B"/>
    <w:rsid w:val="00686A78"/>
    <w:rsid w:val="00686AB3"/>
    <w:rsid w:val="0069166A"/>
    <w:rsid w:val="00691670"/>
    <w:rsid w:val="00694417"/>
    <w:rsid w:val="006947A0"/>
    <w:rsid w:val="006968B5"/>
    <w:rsid w:val="006A00E7"/>
    <w:rsid w:val="006A2213"/>
    <w:rsid w:val="006A4201"/>
    <w:rsid w:val="006A4B15"/>
    <w:rsid w:val="006A4D13"/>
    <w:rsid w:val="006A7EC4"/>
    <w:rsid w:val="006B041F"/>
    <w:rsid w:val="006B099A"/>
    <w:rsid w:val="006B2F86"/>
    <w:rsid w:val="006B4930"/>
    <w:rsid w:val="006B6287"/>
    <w:rsid w:val="006C532C"/>
    <w:rsid w:val="006C7686"/>
    <w:rsid w:val="006C7876"/>
    <w:rsid w:val="006D00E2"/>
    <w:rsid w:val="006D0C27"/>
    <w:rsid w:val="006D1E90"/>
    <w:rsid w:val="006D4DC8"/>
    <w:rsid w:val="006D6879"/>
    <w:rsid w:val="006E1EE8"/>
    <w:rsid w:val="006E2413"/>
    <w:rsid w:val="006E25E6"/>
    <w:rsid w:val="006E53C2"/>
    <w:rsid w:val="006E791A"/>
    <w:rsid w:val="006F027D"/>
    <w:rsid w:val="006F0ED6"/>
    <w:rsid w:val="006F2038"/>
    <w:rsid w:val="006F20A2"/>
    <w:rsid w:val="006F2791"/>
    <w:rsid w:val="006F4985"/>
    <w:rsid w:val="006F56A4"/>
    <w:rsid w:val="006F5C30"/>
    <w:rsid w:val="006F6ED1"/>
    <w:rsid w:val="0070083A"/>
    <w:rsid w:val="0070088C"/>
    <w:rsid w:val="0070174E"/>
    <w:rsid w:val="00701D3A"/>
    <w:rsid w:val="0070261E"/>
    <w:rsid w:val="00703188"/>
    <w:rsid w:val="00703625"/>
    <w:rsid w:val="007041E2"/>
    <w:rsid w:val="00706BDC"/>
    <w:rsid w:val="00706F86"/>
    <w:rsid w:val="007070DA"/>
    <w:rsid w:val="00707E2A"/>
    <w:rsid w:val="0071056D"/>
    <w:rsid w:val="00711439"/>
    <w:rsid w:val="007123D6"/>
    <w:rsid w:val="0071364C"/>
    <w:rsid w:val="007160C7"/>
    <w:rsid w:val="007167E4"/>
    <w:rsid w:val="007172C2"/>
    <w:rsid w:val="00717407"/>
    <w:rsid w:val="007175B9"/>
    <w:rsid w:val="00717941"/>
    <w:rsid w:val="007208B2"/>
    <w:rsid w:val="00720AE8"/>
    <w:rsid w:val="00722F5F"/>
    <w:rsid w:val="00723865"/>
    <w:rsid w:val="00723DAF"/>
    <w:rsid w:val="00731C09"/>
    <w:rsid w:val="007324AD"/>
    <w:rsid w:val="00732EC7"/>
    <w:rsid w:val="007333DF"/>
    <w:rsid w:val="00733854"/>
    <w:rsid w:val="00733ED3"/>
    <w:rsid w:val="00734560"/>
    <w:rsid w:val="007353F0"/>
    <w:rsid w:val="007355A5"/>
    <w:rsid w:val="00735A51"/>
    <w:rsid w:val="007363F6"/>
    <w:rsid w:val="00737F9B"/>
    <w:rsid w:val="0074012D"/>
    <w:rsid w:val="00741817"/>
    <w:rsid w:val="00746141"/>
    <w:rsid w:val="007475C8"/>
    <w:rsid w:val="007478D3"/>
    <w:rsid w:val="00747D30"/>
    <w:rsid w:val="00750613"/>
    <w:rsid w:val="00750B86"/>
    <w:rsid w:val="007514C8"/>
    <w:rsid w:val="0075383C"/>
    <w:rsid w:val="00754E84"/>
    <w:rsid w:val="007553C6"/>
    <w:rsid w:val="00761917"/>
    <w:rsid w:val="00761CC1"/>
    <w:rsid w:val="007621A9"/>
    <w:rsid w:val="00762F11"/>
    <w:rsid w:val="007658BC"/>
    <w:rsid w:val="007661D5"/>
    <w:rsid w:val="007668BA"/>
    <w:rsid w:val="00773860"/>
    <w:rsid w:val="007753B1"/>
    <w:rsid w:val="00775627"/>
    <w:rsid w:val="007764FF"/>
    <w:rsid w:val="007767E0"/>
    <w:rsid w:val="007772D4"/>
    <w:rsid w:val="0078089E"/>
    <w:rsid w:val="00781553"/>
    <w:rsid w:val="007821CC"/>
    <w:rsid w:val="007877D6"/>
    <w:rsid w:val="00787AD4"/>
    <w:rsid w:val="00787D0D"/>
    <w:rsid w:val="00787EB9"/>
    <w:rsid w:val="0079023A"/>
    <w:rsid w:val="0079092C"/>
    <w:rsid w:val="007917C3"/>
    <w:rsid w:val="00792833"/>
    <w:rsid w:val="007935A7"/>
    <w:rsid w:val="00794F9D"/>
    <w:rsid w:val="007952AB"/>
    <w:rsid w:val="007955E5"/>
    <w:rsid w:val="00795CA1"/>
    <w:rsid w:val="00796FFA"/>
    <w:rsid w:val="007A06DE"/>
    <w:rsid w:val="007A307C"/>
    <w:rsid w:val="007A380A"/>
    <w:rsid w:val="007A3A57"/>
    <w:rsid w:val="007A3DA5"/>
    <w:rsid w:val="007A4E3A"/>
    <w:rsid w:val="007A5900"/>
    <w:rsid w:val="007A595D"/>
    <w:rsid w:val="007A6547"/>
    <w:rsid w:val="007A69FA"/>
    <w:rsid w:val="007B14E9"/>
    <w:rsid w:val="007B1542"/>
    <w:rsid w:val="007B1E04"/>
    <w:rsid w:val="007B2755"/>
    <w:rsid w:val="007B296A"/>
    <w:rsid w:val="007B2DE8"/>
    <w:rsid w:val="007B39D4"/>
    <w:rsid w:val="007B5BAB"/>
    <w:rsid w:val="007B66B3"/>
    <w:rsid w:val="007B6FB0"/>
    <w:rsid w:val="007B7127"/>
    <w:rsid w:val="007B7512"/>
    <w:rsid w:val="007C0475"/>
    <w:rsid w:val="007C0F15"/>
    <w:rsid w:val="007C11B7"/>
    <w:rsid w:val="007C164C"/>
    <w:rsid w:val="007C31BA"/>
    <w:rsid w:val="007C399B"/>
    <w:rsid w:val="007C595E"/>
    <w:rsid w:val="007C6064"/>
    <w:rsid w:val="007C6A04"/>
    <w:rsid w:val="007C7C3C"/>
    <w:rsid w:val="007D0901"/>
    <w:rsid w:val="007D118D"/>
    <w:rsid w:val="007D1957"/>
    <w:rsid w:val="007D3B3E"/>
    <w:rsid w:val="007D4812"/>
    <w:rsid w:val="007D48C7"/>
    <w:rsid w:val="007D61C8"/>
    <w:rsid w:val="007D6E9C"/>
    <w:rsid w:val="007E06F4"/>
    <w:rsid w:val="007E0E53"/>
    <w:rsid w:val="007E1096"/>
    <w:rsid w:val="007E20E2"/>
    <w:rsid w:val="007E3EAA"/>
    <w:rsid w:val="007E5EEF"/>
    <w:rsid w:val="007E5FFC"/>
    <w:rsid w:val="007E619C"/>
    <w:rsid w:val="007E6287"/>
    <w:rsid w:val="007E6351"/>
    <w:rsid w:val="007E71F5"/>
    <w:rsid w:val="007E796B"/>
    <w:rsid w:val="007F0ADC"/>
    <w:rsid w:val="007F1351"/>
    <w:rsid w:val="007F1F5A"/>
    <w:rsid w:val="007F2E1C"/>
    <w:rsid w:val="007F3BEF"/>
    <w:rsid w:val="007F6899"/>
    <w:rsid w:val="007F789F"/>
    <w:rsid w:val="0080069B"/>
    <w:rsid w:val="00800CE0"/>
    <w:rsid w:val="008017BE"/>
    <w:rsid w:val="0080236B"/>
    <w:rsid w:val="00802CCC"/>
    <w:rsid w:val="00803011"/>
    <w:rsid w:val="00803CD1"/>
    <w:rsid w:val="00804AA0"/>
    <w:rsid w:val="00804B68"/>
    <w:rsid w:val="008102DC"/>
    <w:rsid w:val="0081060D"/>
    <w:rsid w:val="00810B08"/>
    <w:rsid w:val="008134AE"/>
    <w:rsid w:val="00815158"/>
    <w:rsid w:val="00816D84"/>
    <w:rsid w:val="0081747B"/>
    <w:rsid w:val="00820C09"/>
    <w:rsid w:val="00821738"/>
    <w:rsid w:val="00822029"/>
    <w:rsid w:val="0082260C"/>
    <w:rsid w:val="00822F2A"/>
    <w:rsid w:val="008255DE"/>
    <w:rsid w:val="00825F19"/>
    <w:rsid w:val="00826357"/>
    <w:rsid w:val="008273E2"/>
    <w:rsid w:val="008304CF"/>
    <w:rsid w:val="008306EE"/>
    <w:rsid w:val="0083152B"/>
    <w:rsid w:val="008328BA"/>
    <w:rsid w:val="00834E13"/>
    <w:rsid w:val="00841140"/>
    <w:rsid w:val="00842913"/>
    <w:rsid w:val="008465F7"/>
    <w:rsid w:val="00846778"/>
    <w:rsid w:val="00846F2F"/>
    <w:rsid w:val="00847FDA"/>
    <w:rsid w:val="008504C4"/>
    <w:rsid w:val="00850654"/>
    <w:rsid w:val="0085108D"/>
    <w:rsid w:val="00851159"/>
    <w:rsid w:val="008525AE"/>
    <w:rsid w:val="00852E53"/>
    <w:rsid w:val="00853203"/>
    <w:rsid w:val="00853DF1"/>
    <w:rsid w:val="0085510F"/>
    <w:rsid w:val="00856B17"/>
    <w:rsid w:val="00856F0C"/>
    <w:rsid w:val="0086150F"/>
    <w:rsid w:val="00862AAA"/>
    <w:rsid w:val="008633B8"/>
    <w:rsid w:val="008642F8"/>
    <w:rsid w:val="00864D64"/>
    <w:rsid w:val="008703F1"/>
    <w:rsid w:val="00871A47"/>
    <w:rsid w:val="00871AA3"/>
    <w:rsid w:val="008726B5"/>
    <w:rsid w:val="00874CEA"/>
    <w:rsid w:val="00875C2A"/>
    <w:rsid w:val="008772E4"/>
    <w:rsid w:val="00877C40"/>
    <w:rsid w:val="0088074F"/>
    <w:rsid w:val="008824C9"/>
    <w:rsid w:val="0088324B"/>
    <w:rsid w:val="008847E3"/>
    <w:rsid w:val="008859CE"/>
    <w:rsid w:val="00886AF7"/>
    <w:rsid w:val="008920CA"/>
    <w:rsid w:val="00892EEB"/>
    <w:rsid w:val="00893692"/>
    <w:rsid w:val="00893EF7"/>
    <w:rsid w:val="008946CC"/>
    <w:rsid w:val="0089743D"/>
    <w:rsid w:val="00897744"/>
    <w:rsid w:val="008A09B4"/>
    <w:rsid w:val="008A1B75"/>
    <w:rsid w:val="008A28EA"/>
    <w:rsid w:val="008A2A3F"/>
    <w:rsid w:val="008A4144"/>
    <w:rsid w:val="008A5AE1"/>
    <w:rsid w:val="008A6692"/>
    <w:rsid w:val="008A6C00"/>
    <w:rsid w:val="008A7455"/>
    <w:rsid w:val="008A7CD2"/>
    <w:rsid w:val="008B13FF"/>
    <w:rsid w:val="008B2831"/>
    <w:rsid w:val="008B744E"/>
    <w:rsid w:val="008C1892"/>
    <w:rsid w:val="008C1DEF"/>
    <w:rsid w:val="008C3E53"/>
    <w:rsid w:val="008C5E71"/>
    <w:rsid w:val="008C793E"/>
    <w:rsid w:val="008D0B7E"/>
    <w:rsid w:val="008D0BEB"/>
    <w:rsid w:val="008D147F"/>
    <w:rsid w:val="008D21A1"/>
    <w:rsid w:val="008D23EA"/>
    <w:rsid w:val="008D2B3D"/>
    <w:rsid w:val="008D382B"/>
    <w:rsid w:val="008D3F59"/>
    <w:rsid w:val="008D49E4"/>
    <w:rsid w:val="008D4A6D"/>
    <w:rsid w:val="008D61BD"/>
    <w:rsid w:val="008E01D8"/>
    <w:rsid w:val="008E090A"/>
    <w:rsid w:val="008E092F"/>
    <w:rsid w:val="008E44DC"/>
    <w:rsid w:val="008E4B34"/>
    <w:rsid w:val="008E754E"/>
    <w:rsid w:val="008E793A"/>
    <w:rsid w:val="008F113D"/>
    <w:rsid w:val="008F12E0"/>
    <w:rsid w:val="008F3183"/>
    <w:rsid w:val="008F5CFE"/>
    <w:rsid w:val="008F647F"/>
    <w:rsid w:val="008F6FCA"/>
    <w:rsid w:val="008F70B4"/>
    <w:rsid w:val="009022C6"/>
    <w:rsid w:val="00903008"/>
    <w:rsid w:val="00903A58"/>
    <w:rsid w:val="009053B4"/>
    <w:rsid w:val="009105E1"/>
    <w:rsid w:val="00910731"/>
    <w:rsid w:val="0091114E"/>
    <w:rsid w:val="0091252A"/>
    <w:rsid w:val="00914467"/>
    <w:rsid w:val="00915657"/>
    <w:rsid w:val="00915DCE"/>
    <w:rsid w:val="00915F0A"/>
    <w:rsid w:val="0091751B"/>
    <w:rsid w:val="0092049C"/>
    <w:rsid w:val="00921DFD"/>
    <w:rsid w:val="00922EB2"/>
    <w:rsid w:val="00923423"/>
    <w:rsid w:val="009257B4"/>
    <w:rsid w:val="00926445"/>
    <w:rsid w:val="009268B1"/>
    <w:rsid w:val="00926947"/>
    <w:rsid w:val="00926C62"/>
    <w:rsid w:val="00926EAF"/>
    <w:rsid w:val="009273F1"/>
    <w:rsid w:val="009301F5"/>
    <w:rsid w:val="009302D4"/>
    <w:rsid w:val="00930FF7"/>
    <w:rsid w:val="00931125"/>
    <w:rsid w:val="009336D8"/>
    <w:rsid w:val="00933F22"/>
    <w:rsid w:val="00936CFC"/>
    <w:rsid w:val="00936EDF"/>
    <w:rsid w:val="009468DC"/>
    <w:rsid w:val="00950EBD"/>
    <w:rsid w:val="00953131"/>
    <w:rsid w:val="009544E5"/>
    <w:rsid w:val="009548DA"/>
    <w:rsid w:val="009552B6"/>
    <w:rsid w:val="00955803"/>
    <w:rsid w:val="00955A05"/>
    <w:rsid w:val="00955C91"/>
    <w:rsid w:val="009574BC"/>
    <w:rsid w:val="0095777A"/>
    <w:rsid w:val="00960B93"/>
    <w:rsid w:val="009610FF"/>
    <w:rsid w:val="009640C7"/>
    <w:rsid w:val="009644A9"/>
    <w:rsid w:val="009716FB"/>
    <w:rsid w:val="009737A1"/>
    <w:rsid w:val="009744CF"/>
    <w:rsid w:val="00974D4A"/>
    <w:rsid w:val="00974F97"/>
    <w:rsid w:val="00975454"/>
    <w:rsid w:val="0097629A"/>
    <w:rsid w:val="009762D0"/>
    <w:rsid w:val="009800CE"/>
    <w:rsid w:val="0098046F"/>
    <w:rsid w:val="00981967"/>
    <w:rsid w:val="00982321"/>
    <w:rsid w:val="009832F2"/>
    <w:rsid w:val="0098410A"/>
    <w:rsid w:val="0098471B"/>
    <w:rsid w:val="0098533F"/>
    <w:rsid w:val="0098571F"/>
    <w:rsid w:val="0098576D"/>
    <w:rsid w:val="0098685E"/>
    <w:rsid w:val="00986ED0"/>
    <w:rsid w:val="00987064"/>
    <w:rsid w:val="0098737E"/>
    <w:rsid w:val="00987A9E"/>
    <w:rsid w:val="00991F1A"/>
    <w:rsid w:val="00992529"/>
    <w:rsid w:val="0099328C"/>
    <w:rsid w:val="0099345F"/>
    <w:rsid w:val="009941A5"/>
    <w:rsid w:val="009941D0"/>
    <w:rsid w:val="0099521C"/>
    <w:rsid w:val="0099574B"/>
    <w:rsid w:val="00995BDA"/>
    <w:rsid w:val="00995D48"/>
    <w:rsid w:val="00996C08"/>
    <w:rsid w:val="009973AC"/>
    <w:rsid w:val="00997608"/>
    <w:rsid w:val="009A00E0"/>
    <w:rsid w:val="009A058B"/>
    <w:rsid w:val="009A0789"/>
    <w:rsid w:val="009A14DB"/>
    <w:rsid w:val="009A1942"/>
    <w:rsid w:val="009A1FFD"/>
    <w:rsid w:val="009A211A"/>
    <w:rsid w:val="009A3841"/>
    <w:rsid w:val="009A5DCE"/>
    <w:rsid w:val="009A62FF"/>
    <w:rsid w:val="009A64E1"/>
    <w:rsid w:val="009A7411"/>
    <w:rsid w:val="009A7D7E"/>
    <w:rsid w:val="009B06C8"/>
    <w:rsid w:val="009B1C81"/>
    <w:rsid w:val="009B1F11"/>
    <w:rsid w:val="009B43AE"/>
    <w:rsid w:val="009B62BA"/>
    <w:rsid w:val="009B741C"/>
    <w:rsid w:val="009B76ED"/>
    <w:rsid w:val="009C0334"/>
    <w:rsid w:val="009C0B8F"/>
    <w:rsid w:val="009C1202"/>
    <w:rsid w:val="009C18B9"/>
    <w:rsid w:val="009C3817"/>
    <w:rsid w:val="009C578A"/>
    <w:rsid w:val="009C6863"/>
    <w:rsid w:val="009C6A9B"/>
    <w:rsid w:val="009C7CF9"/>
    <w:rsid w:val="009D0DDC"/>
    <w:rsid w:val="009D16D0"/>
    <w:rsid w:val="009D22F8"/>
    <w:rsid w:val="009D393B"/>
    <w:rsid w:val="009D45E5"/>
    <w:rsid w:val="009D49DE"/>
    <w:rsid w:val="009D4ABE"/>
    <w:rsid w:val="009D5859"/>
    <w:rsid w:val="009D620C"/>
    <w:rsid w:val="009D66F4"/>
    <w:rsid w:val="009D70B1"/>
    <w:rsid w:val="009D7243"/>
    <w:rsid w:val="009D7B54"/>
    <w:rsid w:val="009D7D43"/>
    <w:rsid w:val="009D7D6D"/>
    <w:rsid w:val="009E1223"/>
    <w:rsid w:val="009E2552"/>
    <w:rsid w:val="009E3E34"/>
    <w:rsid w:val="009E64F4"/>
    <w:rsid w:val="009E70BC"/>
    <w:rsid w:val="009E7984"/>
    <w:rsid w:val="009E7D30"/>
    <w:rsid w:val="009F07AA"/>
    <w:rsid w:val="009F0869"/>
    <w:rsid w:val="009F0C9E"/>
    <w:rsid w:val="009F2BAC"/>
    <w:rsid w:val="009F3403"/>
    <w:rsid w:val="009F5EBA"/>
    <w:rsid w:val="009F6F91"/>
    <w:rsid w:val="00A019CD"/>
    <w:rsid w:val="00A02507"/>
    <w:rsid w:val="00A03F5A"/>
    <w:rsid w:val="00A04797"/>
    <w:rsid w:val="00A04BAB"/>
    <w:rsid w:val="00A06CFA"/>
    <w:rsid w:val="00A06DA3"/>
    <w:rsid w:val="00A100C4"/>
    <w:rsid w:val="00A11F88"/>
    <w:rsid w:val="00A133A8"/>
    <w:rsid w:val="00A151B2"/>
    <w:rsid w:val="00A155AC"/>
    <w:rsid w:val="00A15881"/>
    <w:rsid w:val="00A167D5"/>
    <w:rsid w:val="00A1696E"/>
    <w:rsid w:val="00A20A55"/>
    <w:rsid w:val="00A211A4"/>
    <w:rsid w:val="00A2254F"/>
    <w:rsid w:val="00A22CF6"/>
    <w:rsid w:val="00A2386C"/>
    <w:rsid w:val="00A23B93"/>
    <w:rsid w:val="00A23DD1"/>
    <w:rsid w:val="00A23E48"/>
    <w:rsid w:val="00A2487C"/>
    <w:rsid w:val="00A25850"/>
    <w:rsid w:val="00A264CF"/>
    <w:rsid w:val="00A270F8"/>
    <w:rsid w:val="00A30381"/>
    <w:rsid w:val="00A31316"/>
    <w:rsid w:val="00A31C0F"/>
    <w:rsid w:val="00A31D6C"/>
    <w:rsid w:val="00A3345D"/>
    <w:rsid w:val="00A33FFB"/>
    <w:rsid w:val="00A3437C"/>
    <w:rsid w:val="00A36147"/>
    <w:rsid w:val="00A40381"/>
    <w:rsid w:val="00A410C7"/>
    <w:rsid w:val="00A41C0F"/>
    <w:rsid w:val="00A42EC5"/>
    <w:rsid w:val="00A45CBA"/>
    <w:rsid w:val="00A467EF"/>
    <w:rsid w:val="00A474F7"/>
    <w:rsid w:val="00A50364"/>
    <w:rsid w:val="00A51B0C"/>
    <w:rsid w:val="00A51BBE"/>
    <w:rsid w:val="00A5244E"/>
    <w:rsid w:val="00A53B23"/>
    <w:rsid w:val="00A5446E"/>
    <w:rsid w:val="00A54855"/>
    <w:rsid w:val="00A54ADA"/>
    <w:rsid w:val="00A558B7"/>
    <w:rsid w:val="00A5603B"/>
    <w:rsid w:val="00A6101A"/>
    <w:rsid w:val="00A62828"/>
    <w:rsid w:val="00A63219"/>
    <w:rsid w:val="00A64132"/>
    <w:rsid w:val="00A6592B"/>
    <w:rsid w:val="00A66106"/>
    <w:rsid w:val="00A66182"/>
    <w:rsid w:val="00A66530"/>
    <w:rsid w:val="00A71900"/>
    <w:rsid w:val="00A721D1"/>
    <w:rsid w:val="00A73BEE"/>
    <w:rsid w:val="00A74158"/>
    <w:rsid w:val="00A74200"/>
    <w:rsid w:val="00A753FA"/>
    <w:rsid w:val="00A760A7"/>
    <w:rsid w:val="00A80A08"/>
    <w:rsid w:val="00A80CDB"/>
    <w:rsid w:val="00A81DF6"/>
    <w:rsid w:val="00A81ED5"/>
    <w:rsid w:val="00A8390F"/>
    <w:rsid w:val="00A84870"/>
    <w:rsid w:val="00A865B9"/>
    <w:rsid w:val="00A8776E"/>
    <w:rsid w:val="00A90679"/>
    <w:rsid w:val="00A91240"/>
    <w:rsid w:val="00A931E7"/>
    <w:rsid w:val="00A93290"/>
    <w:rsid w:val="00A93539"/>
    <w:rsid w:val="00A93AFF"/>
    <w:rsid w:val="00A94E92"/>
    <w:rsid w:val="00A96ED0"/>
    <w:rsid w:val="00AA06D3"/>
    <w:rsid w:val="00AA0977"/>
    <w:rsid w:val="00AA147A"/>
    <w:rsid w:val="00AA181F"/>
    <w:rsid w:val="00AA27C9"/>
    <w:rsid w:val="00AA358B"/>
    <w:rsid w:val="00AA51E3"/>
    <w:rsid w:val="00AA72DA"/>
    <w:rsid w:val="00AA78B5"/>
    <w:rsid w:val="00AB1790"/>
    <w:rsid w:val="00AB2A3B"/>
    <w:rsid w:val="00AB2F70"/>
    <w:rsid w:val="00AB5009"/>
    <w:rsid w:val="00AB6F2D"/>
    <w:rsid w:val="00AB72F3"/>
    <w:rsid w:val="00AB731E"/>
    <w:rsid w:val="00AC52B0"/>
    <w:rsid w:val="00AC5D72"/>
    <w:rsid w:val="00AC6634"/>
    <w:rsid w:val="00AC7858"/>
    <w:rsid w:val="00AC795E"/>
    <w:rsid w:val="00AD0239"/>
    <w:rsid w:val="00AD212F"/>
    <w:rsid w:val="00AD2957"/>
    <w:rsid w:val="00AD321D"/>
    <w:rsid w:val="00AD51A0"/>
    <w:rsid w:val="00AD574E"/>
    <w:rsid w:val="00AD5EDC"/>
    <w:rsid w:val="00AE372B"/>
    <w:rsid w:val="00AE42BC"/>
    <w:rsid w:val="00AE4955"/>
    <w:rsid w:val="00AE49B5"/>
    <w:rsid w:val="00AE6169"/>
    <w:rsid w:val="00AE77DF"/>
    <w:rsid w:val="00AEAA2D"/>
    <w:rsid w:val="00AF0324"/>
    <w:rsid w:val="00AF247C"/>
    <w:rsid w:val="00AF59E7"/>
    <w:rsid w:val="00AF7EF9"/>
    <w:rsid w:val="00B00B3B"/>
    <w:rsid w:val="00B02FF4"/>
    <w:rsid w:val="00B0374B"/>
    <w:rsid w:val="00B04DCC"/>
    <w:rsid w:val="00B05B6B"/>
    <w:rsid w:val="00B06269"/>
    <w:rsid w:val="00B076F9"/>
    <w:rsid w:val="00B1134A"/>
    <w:rsid w:val="00B143A7"/>
    <w:rsid w:val="00B147C4"/>
    <w:rsid w:val="00B15080"/>
    <w:rsid w:val="00B15170"/>
    <w:rsid w:val="00B157FF"/>
    <w:rsid w:val="00B1584C"/>
    <w:rsid w:val="00B15DEA"/>
    <w:rsid w:val="00B15F14"/>
    <w:rsid w:val="00B160AC"/>
    <w:rsid w:val="00B1663B"/>
    <w:rsid w:val="00B172CC"/>
    <w:rsid w:val="00B222B3"/>
    <w:rsid w:val="00B25C46"/>
    <w:rsid w:val="00B270FF"/>
    <w:rsid w:val="00B2752B"/>
    <w:rsid w:val="00B3104C"/>
    <w:rsid w:val="00B3127B"/>
    <w:rsid w:val="00B33B49"/>
    <w:rsid w:val="00B35F53"/>
    <w:rsid w:val="00B40955"/>
    <w:rsid w:val="00B40CE7"/>
    <w:rsid w:val="00B40DE9"/>
    <w:rsid w:val="00B42802"/>
    <w:rsid w:val="00B43B7F"/>
    <w:rsid w:val="00B476AC"/>
    <w:rsid w:val="00B47C49"/>
    <w:rsid w:val="00B5060A"/>
    <w:rsid w:val="00B50885"/>
    <w:rsid w:val="00B50929"/>
    <w:rsid w:val="00B5305D"/>
    <w:rsid w:val="00B53146"/>
    <w:rsid w:val="00B534F2"/>
    <w:rsid w:val="00B53D6B"/>
    <w:rsid w:val="00B53D8B"/>
    <w:rsid w:val="00B540B6"/>
    <w:rsid w:val="00B60288"/>
    <w:rsid w:val="00B62275"/>
    <w:rsid w:val="00B62E77"/>
    <w:rsid w:val="00B641E9"/>
    <w:rsid w:val="00B64B12"/>
    <w:rsid w:val="00B64FCF"/>
    <w:rsid w:val="00B67090"/>
    <w:rsid w:val="00B670BE"/>
    <w:rsid w:val="00B67596"/>
    <w:rsid w:val="00B7198C"/>
    <w:rsid w:val="00B73481"/>
    <w:rsid w:val="00B74AFA"/>
    <w:rsid w:val="00B74FD9"/>
    <w:rsid w:val="00B75F44"/>
    <w:rsid w:val="00B76F58"/>
    <w:rsid w:val="00B77558"/>
    <w:rsid w:val="00B775EC"/>
    <w:rsid w:val="00B77932"/>
    <w:rsid w:val="00B80E5C"/>
    <w:rsid w:val="00B81120"/>
    <w:rsid w:val="00B82A56"/>
    <w:rsid w:val="00B830AA"/>
    <w:rsid w:val="00B83B24"/>
    <w:rsid w:val="00B868A9"/>
    <w:rsid w:val="00B8690B"/>
    <w:rsid w:val="00B86A6A"/>
    <w:rsid w:val="00B8709A"/>
    <w:rsid w:val="00B87ED4"/>
    <w:rsid w:val="00B914DA"/>
    <w:rsid w:val="00B91915"/>
    <w:rsid w:val="00B92FDC"/>
    <w:rsid w:val="00B93E17"/>
    <w:rsid w:val="00B94BC7"/>
    <w:rsid w:val="00B956F0"/>
    <w:rsid w:val="00B95A4E"/>
    <w:rsid w:val="00B960F1"/>
    <w:rsid w:val="00B968DD"/>
    <w:rsid w:val="00B97674"/>
    <w:rsid w:val="00BA0497"/>
    <w:rsid w:val="00BA0DFE"/>
    <w:rsid w:val="00BA2824"/>
    <w:rsid w:val="00BA2F86"/>
    <w:rsid w:val="00BA3BD0"/>
    <w:rsid w:val="00BA6222"/>
    <w:rsid w:val="00BA6654"/>
    <w:rsid w:val="00BA680E"/>
    <w:rsid w:val="00BA6AC7"/>
    <w:rsid w:val="00BA7001"/>
    <w:rsid w:val="00BB0622"/>
    <w:rsid w:val="00BB1086"/>
    <w:rsid w:val="00BB10DB"/>
    <w:rsid w:val="00BB1CD2"/>
    <w:rsid w:val="00BB29B4"/>
    <w:rsid w:val="00BB2AAC"/>
    <w:rsid w:val="00BB43AD"/>
    <w:rsid w:val="00BB717F"/>
    <w:rsid w:val="00BB79BC"/>
    <w:rsid w:val="00BC1262"/>
    <w:rsid w:val="00BC1BFB"/>
    <w:rsid w:val="00BC3309"/>
    <w:rsid w:val="00BC46C0"/>
    <w:rsid w:val="00BC5626"/>
    <w:rsid w:val="00BC6679"/>
    <w:rsid w:val="00BC6899"/>
    <w:rsid w:val="00BC7AB0"/>
    <w:rsid w:val="00BD2A5F"/>
    <w:rsid w:val="00BD35C1"/>
    <w:rsid w:val="00BD3A5D"/>
    <w:rsid w:val="00BD48C8"/>
    <w:rsid w:val="00BD623A"/>
    <w:rsid w:val="00BD7A9F"/>
    <w:rsid w:val="00BD7B58"/>
    <w:rsid w:val="00BD7C2A"/>
    <w:rsid w:val="00BE02A3"/>
    <w:rsid w:val="00BE464C"/>
    <w:rsid w:val="00BE6B08"/>
    <w:rsid w:val="00BE6FF8"/>
    <w:rsid w:val="00BE7416"/>
    <w:rsid w:val="00BF114F"/>
    <w:rsid w:val="00BF18CA"/>
    <w:rsid w:val="00BF1F9B"/>
    <w:rsid w:val="00BF28B0"/>
    <w:rsid w:val="00BF38AD"/>
    <w:rsid w:val="00BF5CCC"/>
    <w:rsid w:val="00C00684"/>
    <w:rsid w:val="00C01A6F"/>
    <w:rsid w:val="00C04353"/>
    <w:rsid w:val="00C06C00"/>
    <w:rsid w:val="00C07B71"/>
    <w:rsid w:val="00C07C93"/>
    <w:rsid w:val="00C11A24"/>
    <w:rsid w:val="00C11CD0"/>
    <w:rsid w:val="00C121B6"/>
    <w:rsid w:val="00C147E1"/>
    <w:rsid w:val="00C15E24"/>
    <w:rsid w:val="00C178A7"/>
    <w:rsid w:val="00C243EA"/>
    <w:rsid w:val="00C2497D"/>
    <w:rsid w:val="00C24FD8"/>
    <w:rsid w:val="00C26D9C"/>
    <w:rsid w:val="00C27DB7"/>
    <w:rsid w:val="00C30BF1"/>
    <w:rsid w:val="00C321CA"/>
    <w:rsid w:val="00C334C5"/>
    <w:rsid w:val="00C33A64"/>
    <w:rsid w:val="00C3476F"/>
    <w:rsid w:val="00C35A0C"/>
    <w:rsid w:val="00C35D3C"/>
    <w:rsid w:val="00C365B0"/>
    <w:rsid w:val="00C41D4C"/>
    <w:rsid w:val="00C441B6"/>
    <w:rsid w:val="00C445F1"/>
    <w:rsid w:val="00C45B84"/>
    <w:rsid w:val="00C45F6A"/>
    <w:rsid w:val="00C464FC"/>
    <w:rsid w:val="00C503B4"/>
    <w:rsid w:val="00C5163F"/>
    <w:rsid w:val="00C52D66"/>
    <w:rsid w:val="00C53F21"/>
    <w:rsid w:val="00C55BB9"/>
    <w:rsid w:val="00C55F44"/>
    <w:rsid w:val="00C5773D"/>
    <w:rsid w:val="00C60F29"/>
    <w:rsid w:val="00C61267"/>
    <w:rsid w:val="00C612FD"/>
    <w:rsid w:val="00C6160E"/>
    <w:rsid w:val="00C61B4C"/>
    <w:rsid w:val="00C63B3C"/>
    <w:rsid w:val="00C65405"/>
    <w:rsid w:val="00C666D0"/>
    <w:rsid w:val="00C67285"/>
    <w:rsid w:val="00C67B56"/>
    <w:rsid w:val="00C67E31"/>
    <w:rsid w:val="00C67EF6"/>
    <w:rsid w:val="00C7070B"/>
    <w:rsid w:val="00C70F50"/>
    <w:rsid w:val="00C71DAA"/>
    <w:rsid w:val="00C742BE"/>
    <w:rsid w:val="00C75185"/>
    <w:rsid w:val="00C761A0"/>
    <w:rsid w:val="00C76E69"/>
    <w:rsid w:val="00C76F9A"/>
    <w:rsid w:val="00C81E19"/>
    <w:rsid w:val="00C821D7"/>
    <w:rsid w:val="00C8388B"/>
    <w:rsid w:val="00C915C5"/>
    <w:rsid w:val="00C9272F"/>
    <w:rsid w:val="00C92FDA"/>
    <w:rsid w:val="00C93860"/>
    <w:rsid w:val="00C941F5"/>
    <w:rsid w:val="00C94BE7"/>
    <w:rsid w:val="00C95E95"/>
    <w:rsid w:val="00C96910"/>
    <w:rsid w:val="00C96B44"/>
    <w:rsid w:val="00CA046A"/>
    <w:rsid w:val="00CA10AA"/>
    <w:rsid w:val="00CA160C"/>
    <w:rsid w:val="00CA179E"/>
    <w:rsid w:val="00CA3E73"/>
    <w:rsid w:val="00CA585F"/>
    <w:rsid w:val="00CA5AB5"/>
    <w:rsid w:val="00CA5DF5"/>
    <w:rsid w:val="00CA6029"/>
    <w:rsid w:val="00CA76F2"/>
    <w:rsid w:val="00CA7E2B"/>
    <w:rsid w:val="00CB0143"/>
    <w:rsid w:val="00CB27FE"/>
    <w:rsid w:val="00CB2C93"/>
    <w:rsid w:val="00CB42E3"/>
    <w:rsid w:val="00CB4DD1"/>
    <w:rsid w:val="00CB65D8"/>
    <w:rsid w:val="00CB6BA8"/>
    <w:rsid w:val="00CC0528"/>
    <w:rsid w:val="00CC2F4B"/>
    <w:rsid w:val="00CC3A03"/>
    <w:rsid w:val="00CC4A07"/>
    <w:rsid w:val="00CC5579"/>
    <w:rsid w:val="00CC5F57"/>
    <w:rsid w:val="00CC6BEA"/>
    <w:rsid w:val="00CC75BA"/>
    <w:rsid w:val="00CD056C"/>
    <w:rsid w:val="00CD089D"/>
    <w:rsid w:val="00CD215E"/>
    <w:rsid w:val="00CD303A"/>
    <w:rsid w:val="00CD37DD"/>
    <w:rsid w:val="00CD4C85"/>
    <w:rsid w:val="00CD760E"/>
    <w:rsid w:val="00CE0CDC"/>
    <w:rsid w:val="00CE42D5"/>
    <w:rsid w:val="00CE4765"/>
    <w:rsid w:val="00CE595C"/>
    <w:rsid w:val="00CE7719"/>
    <w:rsid w:val="00CE7BEE"/>
    <w:rsid w:val="00CF3CDA"/>
    <w:rsid w:val="00CF3E37"/>
    <w:rsid w:val="00CF40DE"/>
    <w:rsid w:val="00CF5867"/>
    <w:rsid w:val="00CF62C4"/>
    <w:rsid w:val="00D007DC"/>
    <w:rsid w:val="00D0166E"/>
    <w:rsid w:val="00D017AB"/>
    <w:rsid w:val="00D028D0"/>
    <w:rsid w:val="00D045FC"/>
    <w:rsid w:val="00D04B18"/>
    <w:rsid w:val="00D04D23"/>
    <w:rsid w:val="00D054CC"/>
    <w:rsid w:val="00D1076D"/>
    <w:rsid w:val="00D107D4"/>
    <w:rsid w:val="00D11A60"/>
    <w:rsid w:val="00D11EA6"/>
    <w:rsid w:val="00D124F4"/>
    <w:rsid w:val="00D12785"/>
    <w:rsid w:val="00D13D0E"/>
    <w:rsid w:val="00D1669C"/>
    <w:rsid w:val="00D172AD"/>
    <w:rsid w:val="00D17E18"/>
    <w:rsid w:val="00D20FF7"/>
    <w:rsid w:val="00D2132A"/>
    <w:rsid w:val="00D2170A"/>
    <w:rsid w:val="00D2431D"/>
    <w:rsid w:val="00D251C5"/>
    <w:rsid w:val="00D25B68"/>
    <w:rsid w:val="00D27307"/>
    <w:rsid w:val="00D30283"/>
    <w:rsid w:val="00D303A3"/>
    <w:rsid w:val="00D30E0B"/>
    <w:rsid w:val="00D31514"/>
    <w:rsid w:val="00D317A8"/>
    <w:rsid w:val="00D31F7E"/>
    <w:rsid w:val="00D34FD2"/>
    <w:rsid w:val="00D400C8"/>
    <w:rsid w:val="00D40FCC"/>
    <w:rsid w:val="00D4113C"/>
    <w:rsid w:val="00D41A4D"/>
    <w:rsid w:val="00D41F10"/>
    <w:rsid w:val="00D427A9"/>
    <w:rsid w:val="00D4291B"/>
    <w:rsid w:val="00D43B2B"/>
    <w:rsid w:val="00D445C2"/>
    <w:rsid w:val="00D44C96"/>
    <w:rsid w:val="00D4712C"/>
    <w:rsid w:val="00D4717F"/>
    <w:rsid w:val="00D47B6B"/>
    <w:rsid w:val="00D50513"/>
    <w:rsid w:val="00D51120"/>
    <w:rsid w:val="00D5150F"/>
    <w:rsid w:val="00D54832"/>
    <w:rsid w:val="00D54A64"/>
    <w:rsid w:val="00D55F10"/>
    <w:rsid w:val="00D563D8"/>
    <w:rsid w:val="00D57B1B"/>
    <w:rsid w:val="00D601AC"/>
    <w:rsid w:val="00D6025F"/>
    <w:rsid w:val="00D611FC"/>
    <w:rsid w:val="00D6276B"/>
    <w:rsid w:val="00D64762"/>
    <w:rsid w:val="00D6565D"/>
    <w:rsid w:val="00D66EB3"/>
    <w:rsid w:val="00D672F8"/>
    <w:rsid w:val="00D71275"/>
    <w:rsid w:val="00D728E0"/>
    <w:rsid w:val="00D729F7"/>
    <w:rsid w:val="00D72FA2"/>
    <w:rsid w:val="00D740FC"/>
    <w:rsid w:val="00D75086"/>
    <w:rsid w:val="00D80319"/>
    <w:rsid w:val="00D80DEB"/>
    <w:rsid w:val="00D82E4D"/>
    <w:rsid w:val="00D83101"/>
    <w:rsid w:val="00D83D56"/>
    <w:rsid w:val="00D868D6"/>
    <w:rsid w:val="00D870F4"/>
    <w:rsid w:val="00D8769D"/>
    <w:rsid w:val="00D87810"/>
    <w:rsid w:val="00D9041B"/>
    <w:rsid w:val="00D90D7A"/>
    <w:rsid w:val="00D9206D"/>
    <w:rsid w:val="00D92AE0"/>
    <w:rsid w:val="00D939FA"/>
    <w:rsid w:val="00D951D0"/>
    <w:rsid w:val="00D9570C"/>
    <w:rsid w:val="00D95799"/>
    <w:rsid w:val="00D97DAE"/>
    <w:rsid w:val="00DA0011"/>
    <w:rsid w:val="00DA020D"/>
    <w:rsid w:val="00DA1215"/>
    <w:rsid w:val="00DA29E2"/>
    <w:rsid w:val="00DA2FD0"/>
    <w:rsid w:val="00DA3AD1"/>
    <w:rsid w:val="00DA3EC7"/>
    <w:rsid w:val="00DA4918"/>
    <w:rsid w:val="00DA6BA9"/>
    <w:rsid w:val="00DA7B0A"/>
    <w:rsid w:val="00DB1F2E"/>
    <w:rsid w:val="00DB549F"/>
    <w:rsid w:val="00DB5698"/>
    <w:rsid w:val="00DB5D4E"/>
    <w:rsid w:val="00DB68F3"/>
    <w:rsid w:val="00DB7462"/>
    <w:rsid w:val="00DC0574"/>
    <w:rsid w:val="00DC1A7F"/>
    <w:rsid w:val="00DC1DD4"/>
    <w:rsid w:val="00DC2447"/>
    <w:rsid w:val="00DC45C6"/>
    <w:rsid w:val="00DC5FF9"/>
    <w:rsid w:val="00DC7AFB"/>
    <w:rsid w:val="00DD407D"/>
    <w:rsid w:val="00DD5792"/>
    <w:rsid w:val="00DD6063"/>
    <w:rsid w:val="00DD6491"/>
    <w:rsid w:val="00DD702B"/>
    <w:rsid w:val="00DD7CF9"/>
    <w:rsid w:val="00DE0E07"/>
    <w:rsid w:val="00DE1A07"/>
    <w:rsid w:val="00DE1B35"/>
    <w:rsid w:val="00DE1B54"/>
    <w:rsid w:val="00DE1FA2"/>
    <w:rsid w:val="00DE27D9"/>
    <w:rsid w:val="00DE2A97"/>
    <w:rsid w:val="00DE38CE"/>
    <w:rsid w:val="00DE5AD1"/>
    <w:rsid w:val="00DE67CD"/>
    <w:rsid w:val="00DE7724"/>
    <w:rsid w:val="00DF16EB"/>
    <w:rsid w:val="00DF2206"/>
    <w:rsid w:val="00DF2248"/>
    <w:rsid w:val="00DF2895"/>
    <w:rsid w:val="00DF2A91"/>
    <w:rsid w:val="00DF6109"/>
    <w:rsid w:val="00DF656E"/>
    <w:rsid w:val="00DF6662"/>
    <w:rsid w:val="00DF6F3B"/>
    <w:rsid w:val="00DF7994"/>
    <w:rsid w:val="00E01103"/>
    <w:rsid w:val="00E0193E"/>
    <w:rsid w:val="00E028AF"/>
    <w:rsid w:val="00E0725E"/>
    <w:rsid w:val="00E072B5"/>
    <w:rsid w:val="00E077C3"/>
    <w:rsid w:val="00E07D43"/>
    <w:rsid w:val="00E1097B"/>
    <w:rsid w:val="00E10986"/>
    <w:rsid w:val="00E11875"/>
    <w:rsid w:val="00E138B8"/>
    <w:rsid w:val="00E143DC"/>
    <w:rsid w:val="00E176CA"/>
    <w:rsid w:val="00E17C83"/>
    <w:rsid w:val="00E225B8"/>
    <w:rsid w:val="00E22D4C"/>
    <w:rsid w:val="00E23685"/>
    <w:rsid w:val="00E24663"/>
    <w:rsid w:val="00E25F4D"/>
    <w:rsid w:val="00E27303"/>
    <w:rsid w:val="00E27467"/>
    <w:rsid w:val="00E30D67"/>
    <w:rsid w:val="00E3197B"/>
    <w:rsid w:val="00E3232E"/>
    <w:rsid w:val="00E33512"/>
    <w:rsid w:val="00E33523"/>
    <w:rsid w:val="00E338AD"/>
    <w:rsid w:val="00E34C41"/>
    <w:rsid w:val="00E353E0"/>
    <w:rsid w:val="00E37694"/>
    <w:rsid w:val="00E4225D"/>
    <w:rsid w:val="00E4248A"/>
    <w:rsid w:val="00E433EF"/>
    <w:rsid w:val="00E43EDE"/>
    <w:rsid w:val="00E4417C"/>
    <w:rsid w:val="00E447D7"/>
    <w:rsid w:val="00E45041"/>
    <w:rsid w:val="00E460EA"/>
    <w:rsid w:val="00E461BB"/>
    <w:rsid w:val="00E47307"/>
    <w:rsid w:val="00E47516"/>
    <w:rsid w:val="00E51BB2"/>
    <w:rsid w:val="00E52A40"/>
    <w:rsid w:val="00E52B90"/>
    <w:rsid w:val="00E5338C"/>
    <w:rsid w:val="00E5396B"/>
    <w:rsid w:val="00E5433E"/>
    <w:rsid w:val="00E62632"/>
    <w:rsid w:val="00E63C53"/>
    <w:rsid w:val="00E65119"/>
    <w:rsid w:val="00E65163"/>
    <w:rsid w:val="00E65D26"/>
    <w:rsid w:val="00E676A0"/>
    <w:rsid w:val="00E67A7E"/>
    <w:rsid w:val="00E67CC2"/>
    <w:rsid w:val="00E67F5F"/>
    <w:rsid w:val="00E70D5A"/>
    <w:rsid w:val="00E7103A"/>
    <w:rsid w:val="00E710A5"/>
    <w:rsid w:val="00E7223F"/>
    <w:rsid w:val="00E7258D"/>
    <w:rsid w:val="00E7264A"/>
    <w:rsid w:val="00E73C87"/>
    <w:rsid w:val="00E741EE"/>
    <w:rsid w:val="00E77C1B"/>
    <w:rsid w:val="00E80C96"/>
    <w:rsid w:val="00E81754"/>
    <w:rsid w:val="00E820BF"/>
    <w:rsid w:val="00E83DC5"/>
    <w:rsid w:val="00E84D0C"/>
    <w:rsid w:val="00E84D11"/>
    <w:rsid w:val="00E86CAF"/>
    <w:rsid w:val="00E86D33"/>
    <w:rsid w:val="00E86D5F"/>
    <w:rsid w:val="00E90BDF"/>
    <w:rsid w:val="00E95365"/>
    <w:rsid w:val="00E96633"/>
    <w:rsid w:val="00E9679F"/>
    <w:rsid w:val="00E976E4"/>
    <w:rsid w:val="00E97A1E"/>
    <w:rsid w:val="00EA1C31"/>
    <w:rsid w:val="00EA2180"/>
    <w:rsid w:val="00EA25CE"/>
    <w:rsid w:val="00EA553F"/>
    <w:rsid w:val="00EA5861"/>
    <w:rsid w:val="00EA6344"/>
    <w:rsid w:val="00EA6C4C"/>
    <w:rsid w:val="00EB34E6"/>
    <w:rsid w:val="00EB3F45"/>
    <w:rsid w:val="00EB48AF"/>
    <w:rsid w:val="00EB4D92"/>
    <w:rsid w:val="00EB4E9D"/>
    <w:rsid w:val="00EB69CE"/>
    <w:rsid w:val="00EB75CE"/>
    <w:rsid w:val="00EC260F"/>
    <w:rsid w:val="00EC326D"/>
    <w:rsid w:val="00EC4FC9"/>
    <w:rsid w:val="00EC573D"/>
    <w:rsid w:val="00EC7F60"/>
    <w:rsid w:val="00ED14F1"/>
    <w:rsid w:val="00ED6C26"/>
    <w:rsid w:val="00ED79CE"/>
    <w:rsid w:val="00EE0990"/>
    <w:rsid w:val="00EE19AE"/>
    <w:rsid w:val="00EE19C1"/>
    <w:rsid w:val="00EE19FC"/>
    <w:rsid w:val="00EE2C27"/>
    <w:rsid w:val="00EE2CF8"/>
    <w:rsid w:val="00EE3BEB"/>
    <w:rsid w:val="00EE478C"/>
    <w:rsid w:val="00EE4E9A"/>
    <w:rsid w:val="00EE5E49"/>
    <w:rsid w:val="00EE60D2"/>
    <w:rsid w:val="00EE6195"/>
    <w:rsid w:val="00EE6632"/>
    <w:rsid w:val="00EF00BE"/>
    <w:rsid w:val="00EF0C2E"/>
    <w:rsid w:val="00EF4C72"/>
    <w:rsid w:val="00EF4E9E"/>
    <w:rsid w:val="00EF5395"/>
    <w:rsid w:val="00EF69D2"/>
    <w:rsid w:val="00EF6B70"/>
    <w:rsid w:val="00F00A12"/>
    <w:rsid w:val="00F00FB4"/>
    <w:rsid w:val="00F01A80"/>
    <w:rsid w:val="00F020BF"/>
    <w:rsid w:val="00F03E5B"/>
    <w:rsid w:val="00F059E0"/>
    <w:rsid w:val="00F06D4E"/>
    <w:rsid w:val="00F0776D"/>
    <w:rsid w:val="00F07C82"/>
    <w:rsid w:val="00F10711"/>
    <w:rsid w:val="00F1114C"/>
    <w:rsid w:val="00F13606"/>
    <w:rsid w:val="00F13640"/>
    <w:rsid w:val="00F13BDD"/>
    <w:rsid w:val="00F1453C"/>
    <w:rsid w:val="00F151A7"/>
    <w:rsid w:val="00F159D2"/>
    <w:rsid w:val="00F21AC6"/>
    <w:rsid w:val="00F2256C"/>
    <w:rsid w:val="00F23357"/>
    <w:rsid w:val="00F24936"/>
    <w:rsid w:val="00F24FE7"/>
    <w:rsid w:val="00F250EE"/>
    <w:rsid w:val="00F25922"/>
    <w:rsid w:val="00F301D0"/>
    <w:rsid w:val="00F31254"/>
    <w:rsid w:val="00F313FC"/>
    <w:rsid w:val="00F314A0"/>
    <w:rsid w:val="00F337B6"/>
    <w:rsid w:val="00F3756A"/>
    <w:rsid w:val="00F37B2F"/>
    <w:rsid w:val="00F407F3"/>
    <w:rsid w:val="00F40CA3"/>
    <w:rsid w:val="00F419A6"/>
    <w:rsid w:val="00F42123"/>
    <w:rsid w:val="00F42AC7"/>
    <w:rsid w:val="00F42ED2"/>
    <w:rsid w:val="00F439EB"/>
    <w:rsid w:val="00F4608A"/>
    <w:rsid w:val="00F4614C"/>
    <w:rsid w:val="00F4644D"/>
    <w:rsid w:val="00F47F3C"/>
    <w:rsid w:val="00F506B9"/>
    <w:rsid w:val="00F50876"/>
    <w:rsid w:val="00F5369A"/>
    <w:rsid w:val="00F538CA"/>
    <w:rsid w:val="00F53B73"/>
    <w:rsid w:val="00F56847"/>
    <w:rsid w:val="00F60501"/>
    <w:rsid w:val="00F606BC"/>
    <w:rsid w:val="00F60A14"/>
    <w:rsid w:val="00F60DC1"/>
    <w:rsid w:val="00F6109C"/>
    <w:rsid w:val="00F610FC"/>
    <w:rsid w:val="00F61839"/>
    <w:rsid w:val="00F61A55"/>
    <w:rsid w:val="00F62512"/>
    <w:rsid w:val="00F63C48"/>
    <w:rsid w:val="00F63E09"/>
    <w:rsid w:val="00F6418E"/>
    <w:rsid w:val="00F648EA"/>
    <w:rsid w:val="00F6790F"/>
    <w:rsid w:val="00F67DFF"/>
    <w:rsid w:val="00F70E15"/>
    <w:rsid w:val="00F72F6D"/>
    <w:rsid w:val="00F73AA0"/>
    <w:rsid w:val="00F73ECF"/>
    <w:rsid w:val="00F7507F"/>
    <w:rsid w:val="00F75370"/>
    <w:rsid w:val="00F7597C"/>
    <w:rsid w:val="00F759A4"/>
    <w:rsid w:val="00F759C9"/>
    <w:rsid w:val="00F75FFF"/>
    <w:rsid w:val="00F7703E"/>
    <w:rsid w:val="00F80966"/>
    <w:rsid w:val="00F809CC"/>
    <w:rsid w:val="00F81092"/>
    <w:rsid w:val="00F823F1"/>
    <w:rsid w:val="00F828BF"/>
    <w:rsid w:val="00F82D1D"/>
    <w:rsid w:val="00F82D91"/>
    <w:rsid w:val="00F847EF"/>
    <w:rsid w:val="00F84DB6"/>
    <w:rsid w:val="00F850EB"/>
    <w:rsid w:val="00F87869"/>
    <w:rsid w:val="00F91D92"/>
    <w:rsid w:val="00F92282"/>
    <w:rsid w:val="00F937CC"/>
    <w:rsid w:val="00F94C21"/>
    <w:rsid w:val="00F95158"/>
    <w:rsid w:val="00F958F7"/>
    <w:rsid w:val="00F97117"/>
    <w:rsid w:val="00F978E8"/>
    <w:rsid w:val="00F97E56"/>
    <w:rsid w:val="00FA2A67"/>
    <w:rsid w:val="00FA2EB4"/>
    <w:rsid w:val="00FA4839"/>
    <w:rsid w:val="00FA514D"/>
    <w:rsid w:val="00FA563E"/>
    <w:rsid w:val="00FA5C29"/>
    <w:rsid w:val="00FA75E5"/>
    <w:rsid w:val="00FA7717"/>
    <w:rsid w:val="00FA7786"/>
    <w:rsid w:val="00FA7883"/>
    <w:rsid w:val="00FB0557"/>
    <w:rsid w:val="00FB19BC"/>
    <w:rsid w:val="00FB1E6D"/>
    <w:rsid w:val="00FB233C"/>
    <w:rsid w:val="00FC0E6D"/>
    <w:rsid w:val="00FC2A8E"/>
    <w:rsid w:val="00FC3C0A"/>
    <w:rsid w:val="00FC4877"/>
    <w:rsid w:val="00FC4956"/>
    <w:rsid w:val="00FC4E43"/>
    <w:rsid w:val="00FC5D9A"/>
    <w:rsid w:val="00FC5E4D"/>
    <w:rsid w:val="00FC74C2"/>
    <w:rsid w:val="00FC75DC"/>
    <w:rsid w:val="00FC78D6"/>
    <w:rsid w:val="00FD183C"/>
    <w:rsid w:val="00FD21EC"/>
    <w:rsid w:val="00FD45B7"/>
    <w:rsid w:val="00FD7AA6"/>
    <w:rsid w:val="00FE0D93"/>
    <w:rsid w:val="00FE1C8C"/>
    <w:rsid w:val="00FE21B7"/>
    <w:rsid w:val="00FE2E42"/>
    <w:rsid w:val="00FE3566"/>
    <w:rsid w:val="00FF03FD"/>
    <w:rsid w:val="00FF10A7"/>
    <w:rsid w:val="00FF139E"/>
    <w:rsid w:val="00FF3DD9"/>
    <w:rsid w:val="00FF41C5"/>
    <w:rsid w:val="00FF47BB"/>
    <w:rsid w:val="00FF5075"/>
    <w:rsid w:val="00FF6770"/>
    <w:rsid w:val="00FF7923"/>
    <w:rsid w:val="00FF7D7A"/>
    <w:rsid w:val="00FF7F9D"/>
    <w:rsid w:val="05CC0521"/>
    <w:rsid w:val="066D8C16"/>
    <w:rsid w:val="06AB631B"/>
    <w:rsid w:val="06CA87FB"/>
    <w:rsid w:val="0AA05310"/>
    <w:rsid w:val="0AA4BF59"/>
    <w:rsid w:val="0B4A1E4D"/>
    <w:rsid w:val="0C1D2B66"/>
    <w:rsid w:val="0D6BEC27"/>
    <w:rsid w:val="11977BE6"/>
    <w:rsid w:val="1348DC5D"/>
    <w:rsid w:val="146BF421"/>
    <w:rsid w:val="14CE1FAA"/>
    <w:rsid w:val="16B82E8B"/>
    <w:rsid w:val="17D19D4C"/>
    <w:rsid w:val="1BF26E15"/>
    <w:rsid w:val="1D964658"/>
    <w:rsid w:val="1D9EC810"/>
    <w:rsid w:val="1E2D5BB0"/>
    <w:rsid w:val="1EC27316"/>
    <w:rsid w:val="21BCAF94"/>
    <w:rsid w:val="228FF41C"/>
    <w:rsid w:val="23A19FB9"/>
    <w:rsid w:val="2C62F269"/>
    <w:rsid w:val="2E619AD7"/>
    <w:rsid w:val="2E66F77F"/>
    <w:rsid w:val="2F791C6D"/>
    <w:rsid w:val="304C39E3"/>
    <w:rsid w:val="311F7E6B"/>
    <w:rsid w:val="36326F4A"/>
    <w:rsid w:val="37EBB04B"/>
    <w:rsid w:val="3CA4D307"/>
    <w:rsid w:val="3CFC9079"/>
    <w:rsid w:val="3D760CCE"/>
    <w:rsid w:val="3E6D8102"/>
    <w:rsid w:val="3ECB2B6B"/>
    <w:rsid w:val="40F0DE17"/>
    <w:rsid w:val="42EB9AEF"/>
    <w:rsid w:val="450EC59B"/>
    <w:rsid w:val="486B11B2"/>
    <w:rsid w:val="4B5D240D"/>
    <w:rsid w:val="4E2C9AEF"/>
    <w:rsid w:val="4E78B5FA"/>
    <w:rsid w:val="4F8B7D1A"/>
    <w:rsid w:val="50866298"/>
    <w:rsid w:val="50F15B90"/>
    <w:rsid w:val="529C14A7"/>
    <w:rsid w:val="533AD3C9"/>
    <w:rsid w:val="539E4FEA"/>
    <w:rsid w:val="5626EF35"/>
    <w:rsid w:val="58C4D9D7"/>
    <w:rsid w:val="5AD781F0"/>
    <w:rsid w:val="5BA14273"/>
    <w:rsid w:val="5FB65F86"/>
    <w:rsid w:val="63EEBA96"/>
    <w:rsid w:val="6442F41E"/>
    <w:rsid w:val="660D8869"/>
    <w:rsid w:val="66BB0BDD"/>
    <w:rsid w:val="672E35E0"/>
    <w:rsid w:val="6860DBA2"/>
    <w:rsid w:val="692E917F"/>
    <w:rsid w:val="6A01D607"/>
    <w:rsid w:val="6C953DFA"/>
    <w:rsid w:val="6DDBF58C"/>
    <w:rsid w:val="6F80D296"/>
    <w:rsid w:val="6FE773CA"/>
    <w:rsid w:val="7326AB49"/>
    <w:rsid w:val="7646380C"/>
    <w:rsid w:val="789A7074"/>
    <w:rsid w:val="7BD51C15"/>
    <w:rsid w:val="7C914CBB"/>
    <w:rsid w:val="7CD69B58"/>
    <w:rsid w:val="7D77164D"/>
    <w:rsid w:val="7EEA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E5FDA"/>
  <w15:docId w15:val="{5455CB0D-5D15-4A1D-A444-000F00A1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B3"/>
    <w:pPr>
      <w:spacing w:after="0"/>
    </w:pPr>
    <w:rPr>
      <w:rFonts w:ascii="Calibri" w:eastAsia="Times New Roman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7B66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5C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66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66B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7B66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7B66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66B3"/>
    <w:pPr>
      <w:widowControl w:val="0"/>
      <w:autoSpaceDE w:val="0"/>
      <w:autoSpaceDN w:val="0"/>
      <w:spacing w:line="240" w:lineRule="auto"/>
      <w:ind w:left="70"/>
    </w:pPr>
    <w:rPr>
      <w:rFonts w:ascii="Arial" w:eastAsia="Arial" w:hAnsi="Arial" w:cs="Arial"/>
    </w:rPr>
  </w:style>
  <w:style w:type="paragraph" w:styleId="Corpsdetexte">
    <w:name w:val="Body Text"/>
    <w:basedOn w:val="Normal"/>
    <w:link w:val="CorpsdetexteCar"/>
    <w:uiPriority w:val="1"/>
    <w:qFormat/>
    <w:rsid w:val="007B66B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7B66B3"/>
    <w:rPr>
      <w:rFonts w:ascii="Arial" w:eastAsia="Arial" w:hAnsi="Arial" w:cs="Arial"/>
      <w:sz w:val="18"/>
      <w:szCs w:val="18"/>
    </w:rPr>
  </w:style>
  <w:style w:type="table" w:styleId="Grilledutableau">
    <w:name w:val="Table Grid"/>
    <w:basedOn w:val="TableauNormal"/>
    <w:uiPriority w:val="59"/>
    <w:rsid w:val="00DE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qFormat/>
    <w:rsid w:val="003F22B2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hAnsi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rsid w:val="003F22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nglais2">
    <w:name w:val="Anglais 2"/>
    <w:basedOn w:val="Normal"/>
    <w:link w:val="Anglais2Char"/>
    <w:qFormat/>
    <w:rsid w:val="007160C7"/>
    <w:pPr>
      <w:spacing w:line="240" w:lineRule="auto"/>
    </w:pPr>
    <w:rPr>
      <w:rFonts w:ascii="Verdana" w:hAnsi="Verdana"/>
      <w:color w:val="FBD4B4" w:themeColor="accent6" w:themeTint="66"/>
      <w:sz w:val="18"/>
      <w:lang w:val="en-CA"/>
    </w:rPr>
  </w:style>
  <w:style w:type="character" w:customStyle="1" w:styleId="Anglais2Char">
    <w:name w:val="Anglais 2 Char"/>
    <w:basedOn w:val="Policepardfaut"/>
    <w:link w:val="Anglais2"/>
    <w:rsid w:val="007160C7"/>
    <w:rPr>
      <w:rFonts w:ascii="Verdana" w:eastAsia="Times New Roman" w:hAnsi="Verdana" w:cs="Times New Roman"/>
      <w:color w:val="FBD4B4" w:themeColor="accent6" w:themeTint="66"/>
      <w:sz w:val="18"/>
      <w:lang w:val="en-CA"/>
    </w:rPr>
  </w:style>
  <w:style w:type="paragraph" w:customStyle="1" w:styleId="Anglais2-fonc">
    <w:name w:val="Anglais 2 - foncé"/>
    <w:basedOn w:val="Anglais2"/>
    <w:link w:val="Anglais2-foncChar"/>
    <w:qFormat/>
    <w:rsid w:val="007160C7"/>
    <w:pPr>
      <w:ind w:left="284"/>
      <w:jc w:val="both"/>
    </w:pPr>
    <w:rPr>
      <w:color w:val="FABF8F" w:themeColor="accent6" w:themeTint="99"/>
    </w:rPr>
  </w:style>
  <w:style w:type="character" w:customStyle="1" w:styleId="Anglais2-foncChar">
    <w:name w:val="Anglais 2 - foncé Char"/>
    <w:basedOn w:val="Anglais2Char"/>
    <w:link w:val="Anglais2-fonc"/>
    <w:rsid w:val="007160C7"/>
    <w:rPr>
      <w:rFonts w:ascii="Verdana" w:eastAsia="Times New Roman" w:hAnsi="Verdana" w:cs="Times New Roman"/>
      <w:color w:val="FABF8F" w:themeColor="accent6" w:themeTint="99"/>
      <w:sz w:val="18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0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0C7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027F54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027F54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27F54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54"/>
    <w:rPr>
      <w:rFonts w:ascii="Calibri" w:eastAsia="Times New Roman" w:hAnsi="Calibri" w:cs="Times New Roman"/>
    </w:rPr>
  </w:style>
  <w:style w:type="character" w:styleId="Hyperlien">
    <w:name w:val="Hyperlink"/>
    <w:basedOn w:val="Policepardfaut"/>
    <w:uiPriority w:val="99"/>
    <w:unhideWhenUsed/>
    <w:rsid w:val="00960B93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60B93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1507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07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07FC"/>
    <w:rPr>
      <w:rFonts w:ascii="Calibri" w:eastAsia="Times New Roman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7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7FC"/>
    <w:rPr>
      <w:rFonts w:ascii="Calibri" w:eastAsia="Times New Roman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507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90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normaltextrun">
    <w:name w:val="normaltextrun"/>
    <w:basedOn w:val="Policepardfaut"/>
    <w:rsid w:val="00020126"/>
  </w:style>
  <w:style w:type="character" w:customStyle="1" w:styleId="eop">
    <w:name w:val="eop"/>
    <w:basedOn w:val="Policepardfaut"/>
    <w:rsid w:val="00020126"/>
  </w:style>
  <w:style w:type="paragraph" w:customStyle="1" w:styleId="paragraph">
    <w:name w:val="paragraph"/>
    <w:basedOn w:val="Normal"/>
    <w:rsid w:val="00D01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contextualspellingandgrammarerror">
    <w:name w:val="contextualspellingandgrammarerror"/>
    <w:basedOn w:val="Policepardfaut"/>
    <w:rsid w:val="00D017AB"/>
  </w:style>
  <w:style w:type="paragraph" w:styleId="NormalWeb">
    <w:name w:val="Normal (Web)"/>
    <w:basedOn w:val="Normal"/>
    <w:uiPriority w:val="99"/>
    <w:unhideWhenUsed/>
    <w:rsid w:val="007E5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Notedebasdepage">
    <w:name w:val="footnote text"/>
    <w:basedOn w:val="Normal"/>
    <w:link w:val="NotedebasdepageCar"/>
    <w:uiPriority w:val="99"/>
    <w:unhideWhenUsed/>
    <w:rsid w:val="00A5603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5603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603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C75DC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C75DC"/>
    <w:rPr>
      <w:rFonts w:ascii="Calibri" w:eastAsia="Times New Roman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C75DC"/>
    <w:rPr>
      <w:vertAlign w:val="superscript"/>
    </w:rPr>
  </w:style>
  <w:style w:type="character" w:styleId="Lienvisit">
    <w:name w:val="FollowedHyperlink"/>
    <w:basedOn w:val="Policepardfaut"/>
    <w:uiPriority w:val="99"/>
    <w:semiHidden/>
    <w:unhideWhenUsed/>
    <w:rsid w:val="004A2F95"/>
    <w:rPr>
      <w:color w:val="800080" w:themeColor="followedHyperlink"/>
      <w:u w:val="single"/>
    </w:rPr>
  </w:style>
  <w:style w:type="character" w:customStyle="1" w:styleId="CommentTextChar1">
    <w:name w:val="Comment Text Char1"/>
    <w:basedOn w:val="Policepardfaut"/>
    <w:uiPriority w:val="99"/>
    <w:rsid w:val="00294622"/>
    <w:rPr>
      <w:rFonts w:ascii="Arial" w:eastAsia="Calibri" w:hAnsi="Arial" w:cs="Arial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395C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Policepardfaut"/>
    <w:uiPriority w:val="99"/>
    <w:unhideWhenUsed/>
    <w:rsid w:val="000642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1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7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4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9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1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0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F4C7C81687B4C9B215924DB7BF453" ma:contentTypeVersion="16" ma:contentTypeDescription="Create a new document." ma:contentTypeScope="" ma:versionID="7156e45271df03bca8e0e108cf02a648">
  <xsd:schema xmlns:xsd="http://www.w3.org/2001/XMLSchema" xmlns:xs="http://www.w3.org/2001/XMLSchema" xmlns:p="http://schemas.microsoft.com/office/2006/metadata/properties" xmlns:ns2="218c6add-498e-40d7-9d5a-cd1105d4fff5" xmlns:ns3="8e021162-c8cb-431e-8577-e85529943b26" targetNamespace="http://schemas.microsoft.com/office/2006/metadata/properties" ma:root="true" ma:fieldsID="e110172c458848c99635e99db30fd1bf" ns2:_="" ns3:_="">
    <xsd:import namespace="218c6add-498e-40d7-9d5a-cd1105d4fff5"/>
    <xsd:import namespace="8e021162-c8cb-431e-8577-e8552994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c6add-498e-40d7-9d5a-cd1105d4f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5a8cca-1ce2-455f-9a1d-7ccc32df2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21162-c8cb-431e-8577-e8552994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1441ae-5610-45a0-a44d-f346078282af}" ma:internalName="TaxCatchAll" ma:showField="CatchAllData" ma:web="8e021162-c8cb-431e-8577-e8552994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21162-c8cb-431e-8577-e85529943b26" xsi:nil="true"/>
    <lcf76f155ced4ddcb4097134ff3c332f xmlns="218c6add-498e-40d7-9d5a-cd1105d4fff5">
      <Terms xmlns="http://schemas.microsoft.com/office/infopath/2007/PartnerControls"/>
    </lcf76f155ced4ddcb4097134ff3c332f>
    <SharedWithUsers xmlns="8e021162-c8cb-431e-8577-e85529943b26">
      <UserInfo>
        <DisplayName>Julie Maltais-Laflamme</DisplayName>
        <AccountId>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606FB3-427A-40E2-BA9A-804DD234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c6add-498e-40d7-9d5a-cd1105d4fff5"/>
    <ds:schemaRef ds:uri="8e021162-c8cb-431e-8577-e85529943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47DD8-B07F-4A61-A15E-A9626180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73AB01-FE0E-44C9-A9FA-DA163702B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7BA33-98F5-4994-A6F0-3E2BE5D77189}">
  <ds:schemaRefs>
    <ds:schemaRef ds:uri="http://schemas.microsoft.com/office/2006/metadata/properties"/>
    <ds:schemaRef ds:uri="http://schemas.microsoft.com/office/infopath/2007/PartnerControls"/>
    <ds:schemaRef ds:uri="8e021162-c8cb-431e-8577-e85529943b26"/>
    <ds:schemaRef ds:uri="218c6add-498e-40d7-9d5a-cd1105d4f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Bouillé</dc:creator>
  <cp:keywords/>
  <cp:lastModifiedBy>Clémence Rampillon</cp:lastModifiedBy>
  <cp:revision>14</cp:revision>
  <cp:lastPrinted>2018-08-22T19:39:00Z</cp:lastPrinted>
  <dcterms:created xsi:type="dcterms:W3CDTF">2023-03-13T13:55:00Z</dcterms:created>
  <dcterms:modified xsi:type="dcterms:W3CDTF">2023-03-13T14:26:00Z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0x010100EDDF4C7C81687B4C9B215924DB7BF453</vt:lpwstr>
  </property>
  <property fmtid="{D5CDD505-2E9C-101B-9397-08002B2CF9AE}" pid="3" name="MediaServiceImageTags">
    <vt:lpwstr/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2022-08-31T17:00:59Z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d86c37b7-75c6-4e38-88ee-4921da9f97ee</vt:lpwstr>
  </property>
  <property fmtid="{D5CDD505-2E9C-101B-9397-08002B2CF9AE}" pid="10" name="MSIP_Label_6a7d8d5d-78e2-4a62-9fcd-016eb5e4c57c_ContentBits">
    <vt:lpwstr>0</vt:lpwstr>
  </property>
</Properties>
</file>